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DC9" w:rsidRDefault="002A4427" w:rsidP="00AA3DC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S Mincho"/>
          <w:b/>
          <w:color w:val="000000"/>
          <w:lang w:eastAsia="ja-JP"/>
        </w:rPr>
      </w:pPr>
      <w:r w:rsidRPr="002A4427">
        <w:rPr>
          <w:b/>
          <w:noProof/>
        </w:rPr>
        <w:drawing>
          <wp:inline distT="0" distB="0" distL="0" distR="0" wp14:anchorId="4ACC3443" wp14:editId="16FDC33D">
            <wp:extent cx="10706100" cy="7511230"/>
            <wp:effectExtent l="0" t="0" r="0" b="0"/>
            <wp:docPr id="2" name="Рисунок 2" descr="C:\Users\10\Desktop\Валеев 4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\Desktop\Валеев 4 кл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9" r="374"/>
                    <a:stretch/>
                  </pic:blipFill>
                  <pic:spPr bwMode="auto">
                    <a:xfrm>
                      <a:off x="0" y="0"/>
                      <a:ext cx="10713298" cy="75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4427" w:rsidRDefault="002A4427" w:rsidP="002A4427">
      <w:pPr>
        <w:tabs>
          <w:tab w:val="left" w:pos="4968"/>
          <w:tab w:val="left" w:pos="4969"/>
        </w:tabs>
        <w:spacing w:before="360" w:after="360"/>
        <w:rPr>
          <w:b/>
        </w:rPr>
      </w:pPr>
    </w:p>
    <w:p w:rsidR="009E4A0E" w:rsidRPr="005E1ADD" w:rsidRDefault="009E4A0E" w:rsidP="002A4427">
      <w:pPr>
        <w:tabs>
          <w:tab w:val="left" w:pos="4968"/>
          <w:tab w:val="left" w:pos="4969"/>
        </w:tabs>
        <w:spacing w:before="360" w:after="360"/>
        <w:jc w:val="center"/>
        <w:rPr>
          <w:b/>
        </w:rPr>
      </w:pPr>
      <w:r w:rsidRPr="00B6657C">
        <w:rPr>
          <w:b/>
        </w:rPr>
        <w:t>Планируемые результаты учебного предмета</w:t>
      </w:r>
      <w:r w:rsidRPr="00B6657C">
        <w:rPr>
          <w:b/>
          <w:spacing w:val="-3"/>
        </w:rPr>
        <w:t xml:space="preserve"> </w:t>
      </w:r>
      <w:r w:rsidRPr="00B6657C">
        <w:rPr>
          <w:b/>
        </w:rPr>
        <w:t>«Музыка»</w:t>
      </w:r>
      <w:r>
        <w:rPr>
          <w:b/>
        </w:rPr>
        <w:t xml:space="preserve"> 4 класс</w:t>
      </w:r>
    </w:p>
    <w:p w:rsidR="009E4A0E" w:rsidRPr="0049018A" w:rsidRDefault="009E4A0E" w:rsidP="009E4A0E">
      <w:pPr>
        <w:spacing w:before="9" w:after="1"/>
        <w:rPr>
          <w:b/>
          <w:sz w:val="12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3335"/>
        <w:gridCol w:w="8930"/>
      </w:tblGrid>
      <w:tr w:rsidR="009E4A0E" w:rsidRPr="0049018A" w:rsidTr="002A4427">
        <w:trPr>
          <w:trHeight w:val="277"/>
        </w:trPr>
        <w:tc>
          <w:tcPr>
            <w:tcW w:w="7413" w:type="dxa"/>
            <w:gridSpan w:val="2"/>
          </w:tcPr>
          <w:p w:rsidR="009E4A0E" w:rsidRPr="002455E2" w:rsidRDefault="009E4A0E" w:rsidP="00CE71A2">
            <w:pPr>
              <w:pStyle w:val="TableParagraph"/>
              <w:spacing w:line="258" w:lineRule="exact"/>
              <w:ind w:left="2659" w:right="2650"/>
              <w:jc w:val="center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8930" w:type="dxa"/>
            <w:vMerge w:val="restart"/>
          </w:tcPr>
          <w:p w:rsidR="009E4A0E" w:rsidRPr="002455E2" w:rsidRDefault="009E4A0E" w:rsidP="00CE71A2">
            <w:pPr>
              <w:pStyle w:val="TableParagraph"/>
              <w:ind w:right="3478"/>
              <w:jc w:val="center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БУД</w:t>
            </w:r>
          </w:p>
        </w:tc>
      </w:tr>
      <w:tr w:rsidR="009E4A0E" w:rsidRPr="0049018A" w:rsidTr="002A4427">
        <w:trPr>
          <w:trHeight w:val="602"/>
        </w:trPr>
        <w:tc>
          <w:tcPr>
            <w:tcW w:w="4078" w:type="dxa"/>
          </w:tcPr>
          <w:p w:rsidR="009E4A0E" w:rsidRPr="002455E2" w:rsidRDefault="009E4A0E" w:rsidP="00CE71A2">
            <w:pPr>
              <w:pStyle w:val="TableParagraph"/>
              <w:spacing w:line="273" w:lineRule="exact"/>
              <w:ind w:left="1235" w:right="1228"/>
              <w:jc w:val="center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Минимальный</w:t>
            </w:r>
          </w:p>
          <w:p w:rsidR="009E4A0E" w:rsidRPr="002455E2" w:rsidRDefault="009E4A0E" w:rsidP="00CE71A2">
            <w:pPr>
              <w:pStyle w:val="TableParagraph"/>
              <w:spacing w:line="259" w:lineRule="exact"/>
              <w:ind w:left="1235" w:right="1227"/>
              <w:jc w:val="center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уровень</w:t>
            </w:r>
          </w:p>
        </w:tc>
        <w:tc>
          <w:tcPr>
            <w:tcW w:w="3335" w:type="dxa"/>
          </w:tcPr>
          <w:p w:rsidR="009E4A0E" w:rsidRPr="002455E2" w:rsidRDefault="009E4A0E" w:rsidP="00CE71A2">
            <w:pPr>
              <w:pStyle w:val="TableParagraph"/>
              <w:spacing w:line="273" w:lineRule="exact"/>
              <w:ind w:firstLine="1182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Достаточный</w:t>
            </w:r>
          </w:p>
          <w:p w:rsidR="009E4A0E" w:rsidRPr="002455E2" w:rsidRDefault="009E4A0E" w:rsidP="00CE71A2">
            <w:pPr>
              <w:pStyle w:val="TableParagraph"/>
              <w:spacing w:line="259" w:lineRule="exact"/>
              <w:ind w:left="1182" w:right="1172"/>
              <w:jc w:val="center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уровень</w:t>
            </w:r>
          </w:p>
        </w:tc>
        <w:tc>
          <w:tcPr>
            <w:tcW w:w="8930" w:type="dxa"/>
            <w:vMerge/>
            <w:tcBorders>
              <w:top w:val="nil"/>
            </w:tcBorders>
          </w:tcPr>
          <w:p w:rsidR="009E4A0E" w:rsidRPr="002455E2" w:rsidRDefault="009E4A0E" w:rsidP="00CE71A2">
            <w:pPr>
              <w:rPr>
                <w:sz w:val="2"/>
                <w:szCs w:val="2"/>
              </w:rPr>
            </w:pPr>
          </w:p>
        </w:tc>
      </w:tr>
      <w:tr w:rsidR="009E4A0E" w:rsidRPr="0049018A" w:rsidTr="002A4427">
        <w:trPr>
          <w:trHeight w:val="8005"/>
        </w:trPr>
        <w:tc>
          <w:tcPr>
            <w:tcW w:w="4078" w:type="dxa"/>
          </w:tcPr>
          <w:p w:rsidR="009E4A0E" w:rsidRPr="00297857" w:rsidRDefault="009E4A0E" w:rsidP="00CE71A2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 xml:space="preserve">  </w:t>
            </w:r>
            <w:r w:rsidRPr="002455E2">
              <w:rPr>
                <w:b/>
                <w:sz w:val="24"/>
              </w:rPr>
              <w:t>-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детские песни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самостоятельного исполнения;</w:t>
            </w:r>
          </w:p>
          <w:p w:rsidR="009E4A0E" w:rsidRPr="00297857" w:rsidRDefault="009E4A0E" w:rsidP="00CE71A2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динамических оттенков (</w:t>
            </w:r>
            <w:r w:rsidRPr="0029785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форте — громко, пиано — тихо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); </w:t>
            </w:r>
          </w:p>
          <w:p w:rsidR="009E4A0E" w:rsidRPr="00297857" w:rsidRDefault="009E4A0E" w:rsidP="00CE71A2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музыкальные инструменты и их звучание (домра, мандолина, баян, гусли, свирель, гармонь, трещотка, деревянные ложки, бас-балалайка);</w:t>
            </w:r>
          </w:p>
          <w:p w:rsidR="009E4A0E" w:rsidRPr="00297857" w:rsidRDefault="009E4A0E" w:rsidP="00CE71A2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мелодического голосоведения (плавно, отрывисто, скачкообразно);</w:t>
            </w:r>
          </w:p>
          <w:p w:rsidR="009E4A0E" w:rsidRPr="006D72DD" w:rsidRDefault="009E4A0E" w:rsidP="00CE71A2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музыкального языка современной детской песни, ее идейн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 и художественное содержание.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firstLine="0"/>
              <w:rPr>
                <w:sz w:val="24"/>
              </w:rPr>
            </w:pPr>
            <w:r w:rsidRPr="002455E2">
              <w:rPr>
                <w:sz w:val="24"/>
              </w:rPr>
              <w:t>петь только с мягкой</w:t>
            </w:r>
            <w:r w:rsidRPr="002455E2">
              <w:rPr>
                <w:spacing w:val="-5"/>
                <w:sz w:val="24"/>
              </w:rPr>
              <w:t xml:space="preserve"> </w:t>
            </w:r>
            <w:r w:rsidRPr="002455E2">
              <w:rPr>
                <w:sz w:val="24"/>
              </w:rPr>
              <w:t>атакой;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firstLine="0"/>
              <w:rPr>
                <w:sz w:val="24"/>
              </w:rPr>
            </w:pPr>
            <w:r w:rsidRPr="002455E2">
              <w:rPr>
                <w:sz w:val="24"/>
              </w:rPr>
              <w:t>беречь певческий</w:t>
            </w:r>
            <w:r w:rsidRPr="002455E2">
              <w:rPr>
                <w:spacing w:val="-2"/>
                <w:sz w:val="24"/>
              </w:rPr>
              <w:t xml:space="preserve"> </w:t>
            </w:r>
            <w:r w:rsidRPr="002455E2">
              <w:rPr>
                <w:sz w:val="24"/>
              </w:rPr>
              <w:t>голос;</w:t>
            </w:r>
          </w:p>
          <w:p w:rsidR="009E4A0E" w:rsidRPr="002455E2" w:rsidRDefault="009E4A0E" w:rsidP="00CE71A2">
            <w:pPr>
              <w:pStyle w:val="TableParagraph"/>
              <w:ind w:left="107" w:right="384"/>
              <w:rPr>
                <w:sz w:val="24"/>
              </w:rPr>
            </w:pPr>
            <w:r w:rsidRPr="002455E2">
              <w:rPr>
                <w:sz w:val="24"/>
              </w:rPr>
              <w:t>петь спокойно, без выкриков, ясно выговаривая слова, правильно артикулируя гласные звуки;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528" w:firstLine="0"/>
              <w:rPr>
                <w:sz w:val="24"/>
              </w:rPr>
            </w:pPr>
            <w:r w:rsidRPr="002455E2">
              <w:rPr>
                <w:sz w:val="24"/>
              </w:rPr>
              <w:t>пользоваться приемами игры на детских ударных</w:t>
            </w:r>
            <w:r w:rsidRPr="002455E2">
              <w:rPr>
                <w:spacing w:val="-4"/>
                <w:sz w:val="24"/>
              </w:rPr>
              <w:t xml:space="preserve"> </w:t>
            </w:r>
            <w:r w:rsidRPr="002455E2">
              <w:rPr>
                <w:sz w:val="24"/>
              </w:rPr>
              <w:t>инструментах:</w:t>
            </w:r>
          </w:p>
          <w:p w:rsidR="009E4A0E" w:rsidRPr="002455E2" w:rsidRDefault="009E4A0E" w:rsidP="00CE71A2">
            <w:pPr>
              <w:pStyle w:val="TableParagraph"/>
              <w:ind w:left="107" w:right="94"/>
              <w:rPr>
                <w:sz w:val="24"/>
              </w:rPr>
            </w:pPr>
            <w:r w:rsidRPr="002455E2">
              <w:rPr>
                <w:sz w:val="24"/>
              </w:rPr>
              <w:t>бубен, деревянные ложки, балалайка, трещотка;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1058" w:firstLine="0"/>
              <w:rPr>
                <w:sz w:val="24"/>
              </w:rPr>
            </w:pPr>
            <w:r w:rsidRPr="002455E2">
              <w:rPr>
                <w:sz w:val="24"/>
              </w:rPr>
              <w:t>двигаться в соответствии с характером</w:t>
            </w:r>
            <w:r w:rsidRPr="002455E2">
              <w:rPr>
                <w:spacing w:val="-2"/>
                <w:sz w:val="24"/>
              </w:rPr>
              <w:t xml:space="preserve"> </w:t>
            </w:r>
            <w:r w:rsidRPr="002455E2">
              <w:rPr>
                <w:sz w:val="24"/>
              </w:rPr>
              <w:t>музыки</w:t>
            </w:r>
          </w:p>
        </w:tc>
        <w:tc>
          <w:tcPr>
            <w:tcW w:w="3335" w:type="dxa"/>
          </w:tcPr>
          <w:p w:rsidR="009E4A0E" w:rsidRPr="00297857" w:rsidRDefault="009E4A0E" w:rsidP="00CE71A2">
            <w:pPr>
              <w:pStyle w:val="a3"/>
              <w:spacing w:after="0" w:line="240" w:lineRule="auto"/>
              <w:ind w:lef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петь хором, выполняя требования художественного исполнения;</w:t>
            </w:r>
          </w:p>
          <w:p w:rsidR="009E4A0E" w:rsidRPr="00297857" w:rsidRDefault="009E4A0E" w:rsidP="00CE71A2">
            <w:pPr>
              <w:pStyle w:val="a3"/>
              <w:spacing w:after="0" w:line="240" w:lineRule="auto"/>
              <w:ind w:lef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ясно и четко произносить слова к песнях подвижного характера;</w:t>
            </w:r>
          </w:p>
          <w:p w:rsidR="009E4A0E" w:rsidRPr="00297857" w:rsidRDefault="009E4A0E" w:rsidP="00CE71A2">
            <w:pPr>
              <w:pStyle w:val="a3"/>
              <w:spacing w:after="0" w:line="240" w:lineRule="auto"/>
              <w:ind w:lef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исполнять хорошо выученные песни без сопровождения, самостоятельно;</w:t>
            </w:r>
          </w:p>
          <w:p w:rsidR="009E4A0E" w:rsidRPr="00DE2553" w:rsidRDefault="009E4A0E" w:rsidP="00CE71A2">
            <w:pPr>
              <w:pStyle w:val="a3"/>
              <w:spacing w:after="0" w:line="240" w:lineRule="auto"/>
              <w:ind w:left="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Pr="00297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разнообразные по характеру и звучанию марши, танцы.</w:t>
            </w:r>
          </w:p>
          <w:p w:rsidR="009E4A0E" w:rsidRPr="002455E2" w:rsidRDefault="009E4A0E" w:rsidP="00CE71A2">
            <w:pPr>
              <w:pStyle w:val="TableParagraph"/>
              <w:ind w:left="107" w:right="483"/>
              <w:rPr>
                <w:sz w:val="24"/>
              </w:rPr>
            </w:pPr>
            <w:r w:rsidRPr="002455E2">
              <w:rPr>
                <w:sz w:val="24"/>
              </w:rPr>
              <w:t>- внимание, вдох, начало пения и окончание;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741" w:firstLine="0"/>
              <w:rPr>
                <w:sz w:val="24"/>
              </w:rPr>
            </w:pPr>
            <w:r w:rsidRPr="002455E2">
              <w:rPr>
                <w:sz w:val="24"/>
              </w:rPr>
              <w:t>различные темпы: медленно, быстро;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firstLine="0"/>
              <w:rPr>
                <w:sz w:val="24"/>
              </w:rPr>
            </w:pPr>
            <w:r w:rsidRPr="002455E2">
              <w:rPr>
                <w:sz w:val="24"/>
              </w:rPr>
              <w:t>сила звучания: тихо,</w:t>
            </w:r>
            <w:r w:rsidRPr="002455E2">
              <w:rPr>
                <w:spacing w:val="-3"/>
                <w:sz w:val="24"/>
              </w:rPr>
              <w:t xml:space="preserve"> </w:t>
            </w:r>
            <w:r w:rsidRPr="002455E2">
              <w:rPr>
                <w:sz w:val="24"/>
              </w:rPr>
              <w:t>громко;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1233" w:firstLine="0"/>
              <w:rPr>
                <w:sz w:val="24"/>
              </w:rPr>
            </w:pPr>
            <w:r w:rsidRPr="002455E2">
              <w:rPr>
                <w:sz w:val="24"/>
              </w:rPr>
              <w:t>звучание инструментов: фортепиано,</w:t>
            </w:r>
            <w:r w:rsidRPr="002455E2">
              <w:rPr>
                <w:spacing w:val="-2"/>
                <w:sz w:val="24"/>
              </w:rPr>
              <w:t xml:space="preserve"> </w:t>
            </w:r>
            <w:r w:rsidRPr="002455E2">
              <w:rPr>
                <w:sz w:val="24"/>
              </w:rPr>
              <w:t>скрипка;</w:t>
            </w:r>
          </w:p>
          <w:p w:rsidR="009E4A0E" w:rsidRPr="002455E2" w:rsidRDefault="009E4A0E" w:rsidP="00CE71A2">
            <w:pPr>
              <w:pStyle w:val="TableParagraph"/>
              <w:ind w:left="107" w:right="432"/>
              <w:rPr>
                <w:sz w:val="24"/>
              </w:rPr>
            </w:pPr>
            <w:r w:rsidRPr="002455E2">
              <w:rPr>
                <w:sz w:val="24"/>
              </w:rPr>
              <w:t>правильно сидеть или стоять при пении;</w:t>
            </w:r>
          </w:p>
          <w:p w:rsidR="009E4A0E" w:rsidRPr="002455E2" w:rsidRDefault="009E4A0E" w:rsidP="009E4A0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197" w:firstLine="0"/>
              <w:rPr>
                <w:sz w:val="24"/>
              </w:rPr>
            </w:pPr>
            <w:r w:rsidRPr="002455E2">
              <w:rPr>
                <w:sz w:val="24"/>
              </w:rPr>
              <w:t>петь спокойно, четко</w:t>
            </w:r>
            <w:r w:rsidRPr="002455E2">
              <w:rPr>
                <w:spacing w:val="-18"/>
                <w:sz w:val="24"/>
              </w:rPr>
              <w:t xml:space="preserve"> </w:t>
            </w:r>
            <w:r w:rsidRPr="002455E2">
              <w:rPr>
                <w:sz w:val="24"/>
              </w:rPr>
              <w:t>выговаривая слова</w:t>
            </w:r>
          </w:p>
          <w:p w:rsidR="009E4A0E" w:rsidRPr="002455E2" w:rsidRDefault="009E4A0E" w:rsidP="00CE71A2">
            <w:pPr>
              <w:pStyle w:val="TableParagraph"/>
              <w:tabs>
                <w:tab w:val="left" w:pos="248"/>
              </w:tabs>
              <w:ind w:left="107" w:right="421"/>
              <w:rPr>
                <w:sz w:val="24"/>
              </w:rPr>
            </w:pPr>
          </w:p>
        </w:tc>
        <w:tc>
          <w:tcPr>
            <w:tcW w:w="8930" w:type="dxa"/>
          </w:tcPr>
          <w:p w:rsidR="009E4A0E" w:rsidRPr="002455E2" w:rsidRDefault="009E4A0E" w:rsidP="00CE71A2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Личностные:</w:t>
            </w:r>
          </w:p>
          <w:p w:rsidR="009E4A0E" w:rsidRPr="002455E2" w:rsidRDefault="009E4A0E" w:rsidP="00CE71A2">
            <w:pPr>
              <w:pStyle w:val="TableParagraph"/>
              <w:ind w:left="107" w:right="103"/>
              <w:rPr>
                <w:sz w:val="24"/>
              </w:rPr>
            </w:pPr>
            <w:r w:rsidRPr="002455E2">
              <w:rPr>
                <w:sz w:val="24"/>
              </w:rPr>
              <w:t>-чувство гордости за свою Родину, российский народ и историю России;</w:t>
            </w:r>
          </w:p>
          <w:p w:rsidR="009E4A0E" w:rsidRPr="002455E2" w:rsidRDefault="009E4A0E" w:rsidP="00CE71A2">
            <w:pPr>
              <w:pStyle w:val="TableParagraph"/>
              <w:ind w:left="107" w:right="94"/>
              <w:rPr>
                <w:sz w:val="24"/>
              </w:rPr>
            </w:pPr>
            <w:r w:rsidRPr="002455E2">
              <w:rPr>
                <w:sz w:val="24"/>
              </w:rPr>
              <w:t>-осознание роли своей страны в мировом развитии, уважительное отношение к семейны</w:t>
            </w:r>
            <w:r>
              <w:rPr>
                <w:sz w:val="24"/>
              </w:rPr>
              <w:t xml:space="preserve">м ценностям, бережное отношение </w:t>
            </w:r>
            <w:r w:rsidRPr="002455E2">
              <w:rPr>
                <w:sz w:val="24"/>
              </w:rPr>
              <w:t>к окружающему миру;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-целостное восприятие окружающего мира;</w:t>
            </w:r>
          </w:p>
          <w:p w:rsidR="009E4A0E" w:rsidRPr="002455E2" w:rsidRDefault="009E4A0E" w:rsidP="00CE71A2">
            <w:pPr>
              <w:pStyle w:val="TableParagraph"/>
              <w:ind w:left="107" w:right="103"/>
              <w:rPr>
                <w:sz w:val="24"/>
              </w:rPr>
            </w:pPr>
            <w:r w:rsidRPr="002455E2">
              <w:rPr>
                <w:sz w:val="24"/>
              </w:rPr>
              <w:t>-развитую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-рефлексивную самооценку, умение анализировать свои действия и управлять ими;</w:t>
            </w:r>
          </w:p>
          <w:p w:rsidR="009E4A0E" w:rsidRPr="002455E2" w:rsidRDefault="009E4A0E" w:rsidP="00CE71A2">
            <w:pPr>
              <w:pStyle w:val="TableParagraph"/>
              <w:ind w:left="167"/>
              <w:rPr>
                <w:sz w:val="24"/>
              </w:rPr>
            </w:pPr>
            <w:r w:rsidRPr="002455E2">
              <w:rPr>
                <w:sz w:val="24"/>
              </w:rPr>
              <w:t>-навыки сотрудничества со взрослыми и сверстниками;</w:t>
            </w:r>
          </w:p>
          <w:p w:rsidR="009E4A0E" w:rsidRPr="002455E2" w:rsidRDefault="009E4A0E" w:rsidP="00CE71A2">
            <w:pPr>
              <w:pStyle w:val="TableParagraph"/>
              <w:tabs>
                <w:tab w:val="left" w:pos="1505"/>
                <w:tab w:val="left" w:pos="1965"/>
                <w:tab w:val="left" w:pos="3170"/>
                <w:tab w:val="left" w:pos="3959"/>
                <w:tab w:val="left" w:pos="4884"/>
                <w:tab w:val="left" w:pos="5949"/>
                <w:tab w:val="left" w:pos="7280"/>
              </w:tabs>
              <w:ind w:left="107" w:right="103" w:firstLine="60"/>
              <w:rPr>
                <w:sz w:val="24"/>
              </w:rPr>
            </w:pPr>
            <w:r w:rsidRPr="002455E2">
              <w:rPr>
                <w:sz w:val="24"/>
              </w:rPr>
              <w:t>-установку</w:t>
            </w:r>
            <w:r w:rsidRPr="002455E2">
              <w:rPr>
                <w:sz w:val="24"/>
              </w:rPr>
              <w:tab/>
              <w:t>на</w:t>
            </w:r>
            <w:r w:rsidRPr="002455E2">
              <w:rPr>
                <w:sz w:val="24"/>
              </w:rPr>
              <w:tab/>
              <w:t>здоровый</w:t>
            </w:r>
            <w:r w:rsidRPr="002455E2">
              <w:rPr>
                <w:sz w:val="24"/>
              </w:rPr>
              <w:tab/>
              <w:t>образ</w:t>
            </w:r>
            <w:r w:rsidRPr="002455E2">
              <w:rPr>
                <w:sz w:val="24"/>
              </w:rPr>
              <w:tab/>
              <w:t>жизни,</w:t>
            </w:r>
            <w:r w:rsidRPr="002455E2">
              <w:rPr>
                <w:sz w:val="24"/>
              </w:rPr>
              <w:tab/>
              <w:t>наличие мотивации</w:t>
            </w:r>
            <w:r w:rsidRPr="002455E2">
              <w:rPr>
                <w:sz w:val="24"/>
              </w:rPr>
              <w:tab/>
              <w:t>к творческому труду, к работе на</w:t>
            </w:r>
            <w:r w:rsidRPr="002455E2">
              <w:rPr>
                <w:spacing w:val="-8"/>
                <w:sz w:val="24"/>
              </w:rPr>
              <w:t xml:space="preserve"> </w:t>
            </w:r>
            <w:r w:rsidRPr="002455E2">
              <w:rPr>
                <w:sz w:val="24"/>
              </w:rPr>
              <w:t>результат.</w:t>
            </w:r>
          </w:p>
          <w:p w:rsidR="009E4A0E" w:rsidRPr="002455E2" w:rsidRDefault="009E4A0E" w:rsidP="00CE71A2">
            <w:pPr>
              <w:pStyle w:val="TableParagraph"/>
              <w:spacing w:before="3" w:line="274" w:lineRule="exact"/>
              <w:ind w:left="107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Регулятивные:</w:t>
            </w:r>
          </w:p>
          <w:p w:rsidR="009E4A0E" w:rsidRPr="002455E2" w:rsidRDefault="009E4A0E" w:rsidP="00CE71A2">
            <w:pPr>
              <w:pStyle w:val="TableParagraph"/>
              <w:ind w:left="107" w:right="141"/>
              <w:rPr>
                <w:sz w:val="24"/>
              </w:rPr>
            </w:pPr>
            <w:r w:rsidRPr="002455E2">
              <w:rPr>
                <w:sz w:val="24"/>
              </w:rPr>
              <w:t>-адекватно соблюдать ритуалы школьного поведения (поднимать руку, вставать и выходить из-за парты и т.</w:t>
            </w:r>
            <w:r w:rsidRPr="002455E2">
              <w:rPr>
                <w:spacing w:val="-8"/>
                <w:sz w:val="24"/>
              </w:rPr>
              <w:t xml:space="preserve"> </w:t>
            </w:r>
            <w:r w:rsidRPr="002455E2">
              <w:rPr>
                <w:sz w:val="24"/>
              </w:rPr>
              <w:t>д.);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-принимать цели и произвольно включаться в деятельность, следовать предложенному плану и работать в общем темпе;</w:t>
            </w:r>
          </w:p>
          <w:p w:rsidR="009E4A0E" w:rsidRPr="002455E2" w:rsidRDefault="009E4A0E" w:rsidP="00CE71A2">
            <w:pPr>
              <w:pStyle w:val="TableParagraph"/>
              <w:ind w:left="107" w:right="103"/>
              <w:rPr>
                <w:sz w:val="24"/>
              </w:rPr>
            </w:pPr>
            <w:r w:rsidRPr="002455E2">
              <w:rPr>
                <w:sz w:val="24"/>
              </w:rPr>
              <w:t>-активно участвовать в деятельности, контролировать и оценивать свои действия и действия одноклассников;</w:t>
            </w:r>
          </w:p>
          <w:p w:rsidR="009E4A0E" w:rsidRPr="002455E2" w:rsidRDefault="009E4A0E" w:rsidP="00CE71A2">
            <w:pPr>
              <w:pStyle w:val="TableParagraph"/>
              <w:ind w:left="107" w:right="101"/>
              <w:rPr>
                <w:sz w:val="24"/>
              </w:rPr>
            </w:pPr>
            <w:r w:rsidRPr="002455E2">
              <w:rPr>
                <w:sz w:val="24"/>
              </w:rPr>
              <w:t>-соотносить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9E4A0E" w:rsidRPr="002455E2" w:rsidRDefault="009E4A0E" w:rsidP="00CE71A2">
            <w:pPr>
              <w:pStyle w:val="TableParagraph"/>
              <w:spacing w:before="4" w:line="274" w:lineRule="exact"/>
              <w:ind w:left="107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Познавательные:</w:t>
            </w:r>
          </w:p>
          <w:p w:rsidR="009E4A0E" w:rsidRPr="002455E2" w:rsidRDefault="009E4A0E" w:rsidP="00CE71A2">
            <w:pPr>
              <w:pStyle w:val="TableParagraph"/>
              <w:spacing w:before="1" w:line="276" w:lineRule="exact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-выделять некоторые существенные, общие и отличительные свойства хорошо знакомых предметов;</w:t>
            </w:r>
          </w:p>
        </w:tc>
      </w:tr>
    </w:tbl>
    <w:p w:rsidR="009E4A0E" w:rsidRPr="0049018A" w:rsidRDefault="009E4A0E" w:rsidP="009E4A0E">
      <w:pPr>
        <w:spacing w:line="276" w:lineRule="exact"/>
        <w:sectPr w:rsidR="009E4A0E" w:rsidRPr="0049018A" w:rsidSect="002A4427">
          <w:pgSz w:w="16840" w:h="11910" w:orient="landscape"/>
          <w:pgMar w:top="142" w:right="397" w:bottom="280" w:left="0" w:header="720" w:footer="720" w:gutter="0"/>
          <w:cols w:space="720"/>
        </w:sectPr>
      </w:pPr>
    </w:p>
    <w:p w:rsidR="009E4A0E" w:rsidRPr="0049018A" w:rsidRDefault="009E4A0E" w:rsidP="009E4A0E">
      <w:pPr>
        <w:spacing w:before="1" w:after="1"/>
        <w:rPr>
          <w:sz w:val="27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3335"/>
        <w:gridCol w:w="7938"/>
      </w:tblGrid>
      <w:tr w:rsidR="009E4A0E" w:rsidRPr="0049018A" w:rsidTr="002A4427">
        <w:trPr>
          <w:trHeight w:val="6901"/>
        </w:trPr>
        <w:tc>
          <w:tcPr>
            <w:tcW w:w="4078" w:type="dxa"/>
          </w:tcPr>
          <w:p w:rsidR="009E4A0E" w:rsidRPr="002455E2" w:rsidRDefault="009E4A0E" w:rsidP="00CE71A2">
            <w:pPr>
              <w:pStyle w:val="TableParagraph"/>
              <w:rPr>
                <w:sz w:val="24"/>
              </w:rPr>
            </w:pPr>
          </w:p>
        </w:tc>
        <w:tc>
          <w:tcPr>
            <w:tcW w:w="3335" w:type="dxa"/>
          </w:tcPr>
          <w:p w:rsidR="009E4A0E" w:rsidRPr="002455E2" w:rsidRDefault="009E4A0E" w:rsidP="00CE71A2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9E4A0E" w:rsidRPr="002455E2" w:rsidRDefault="009E4A0E" w:rsidP="00CE71A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2455E2">
              <w:rPr>
                <w:sz w:val="24"/>
              </w:rPr>
              <w:t xml:space="preserve">-устанавливать </w:t>
            </w:r>
            <w:proofErr w:type="spellStart"/>
            <w:r w:rsidRPr="002455E2">
              <w:rPr>
                <w:sz w:val="24"/>
              </w:rPr>
              <w:t>видо</w:t>
            </w:r>
            <w:proofErr w:type="spellEnd"/>
            <w:r w:rsidRPr="002455E2">
              <w:rPr>
                <w:sz w:val="24"/>
              </w:rPr>
              <w:t>-родовые отношения предметов;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-делать простейшие обобщения, сравнивать, классифицировать на наглядном материале;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-пользоваться знаками, символами, предметами-заместителями;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-отвечать на поставленные вопросы;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-наблюдать под руководством взрослого за развитием музыки, еѐ связью с явлениями окружающей действительности;</w:t>
            </w:r>
          </w:p>
          <w:p w:rsidR="009E4A0E" w:rsidRPr="002455E2" w:rsidRDefault="009E4A0E" w:rsidP="00CE71A2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2455E2">
              <w:rPr>
                <w:sz w:val="24"/>
              </w:rPr>
              <w:t>-работать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      </w:r>
          </w:p>
          <w:p w:rsidR="009E4A0E" w:rsidRPr="002455E2" w:rsidRDefault="009E4A0E" w:rsidP="00CE71A2">
            <w:pPr>
              <w:pStyle w:val="TableParagraph"/>
              <w:spacing w:before="5" w:line="274" w:lineRule="exact"/>
              <w:ind w:left="107"/>
              <w:rPr>
                <w:b/>
                <w:i/>
                <w:sz w:val="24"/>
              </w:rPr>
            </w:pPr>
            <w:r w:rsidRPr="002455E2">
              <w:rPr>
                <w:b/>
                <w:i/>
                <w:sz w:val="24"/>
              </w:rPr>
              <w:t>Коммуникативные: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-вступать в контакт и работать в коллективе (учитель−ученик, ученик–ученик, ученик–класс, учитель−класс);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-использовать принятые ритуалы социального взаимодействия с одноклассниками и учителем;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-обращаться за помощью и принимать помощь;</w:t>
            </w:r>
          </w:p>
          <w:p w:rsidR="009E4A0E" w:rsidRPr="002455E2" w:rsidRDefault="009E4A0E" w:rsidP="00CE71A2">
            <w:pPr>
              <w:pStyle w:val="TableParagraph"/>
              <w:ind w:left="107"/>
              <w:rPr>
                <w:sz w:val="24"/>
              </w:rPr>
            </w:pPr>
            <w:r w:rsidRPr="002455E2">
              <w:rPr>
                <w:sz w:val="24"/>
              </w:rPr>
              <w:t>-слушать и понимать инструкцию к учебному заданию в разных видах деятельности и быту;</w:t>
            </w:r>
          </w:p>
          <w:p w:rsidR="009E4A0E" w:rsidRPr="002455E2" w:rsidRDefault="009E4A0E" w:rsidP="00CE71A2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2455E2">
              <w:rPr>
                <w:sz w:val="24"/>
              </w:rPr>
              <w:t>-сотрудничать с взрослыми и сверстниками в разных социальных ситуациях; доброжелательно относиться, сопереживать, конструктивно взаимодействовать с</w:t>
            </w:r>
            <w:r w:rsidRPr="002455E2">
              <w:rPr>
                <w:spacing w:val="-3"/>
                <w:sz w:val="24"/>
              </w:rPr>
              <w:t xml:space="preserve"> </w:t>
            </w:r>
            <w:r w:rsidRPr="002455E2">
              <w:rPr>
                <w:sz w:val="24"/>
              </w:rPr>
              <w:t>людьми;</w:t>
            </w:r>
          </w:p>
          <w:p w:rsidR="009E4A0E" w:rsidRPr="002455E2" w:rsidRDefault="009E4A0E" w:rsidP="00CE71A2">
            <w:pPr>
              <w:pStyle w:val="TableParagraph"/>
              <w:tabs>
                <w:tab w:val="left" w:pos="142"/>
                <w:tab w:val="left" w:pos="2321"/>
                <w:tab w:val="left" w:pos="3469"/>
                <w:tab w:val="left" w:pos="4126"/>
                <w:tab w:val="left" w:pos="5400"/>
                <w:tab w:val="left" w:pos="7229"/>
                <w:tab w:val="left" w:pos="7301"/>
              </w:tabs>
              <w:ind w:left="107"/>
              <w:rPr>
                <w:sz w:val="24"/>
              </w:rPr>
            </w:pPr>
            <w:r w:rsidRPr="002455E2">
              <w:rPr>
                <w:sz w:val="24"/>
              </w:rPr>
              <w:t>-договариваться и изменять свое поведение в соответствии с объективным мнением большинства в конфликтных или иных</w:t>
            </w:r>
            <w:r w:rsidRPr="002455E2">
              <w:rPr>
                <w:sz w:val="24"/>
              </w:rPr>
              <w:tab/>
            </w:r>
            <w:r w:rsidRPr="002455E2">
              <w:rPr>
                <w:spacing w:val="-1"/>
                <w:sz w:val="24"/>
              </w:rPr>
              <w:t xml:space="preserve"> </w:t>
            </w:r>
            <w:r w:rsidRPr="002455E2">
              <w:rPr>
                <w:sz w:val="24"/>
              </w:rPr>
              <w:t>ситуациях взаимодействия с</w:t>
            </w:r>
            <w:r w:rsidRPr="002455E2">
              <w:rPr>
                <w:spacing w:val="-1"/>
                <w:sz w:val="24"/>
              </w:rPr>
              <w:t xml:space="preserve"> </w:t>
            </w:r>
            <w:r w:rsidRPr="002455E2">
              <w:rPr>
                <w:sz w:val="24"/>
              </w:rPr>
              <w:t>окружающими.</w:t>
            </w:r>
          </w:p>
        </w:tc>
      </w:tr>
    </w:tbl>
    <w:p w:rsidR="009E4A0E" w:rsidRPr="0049018A" w:rsidRDefault="009E4A0E" w:rsidP="009E4A0E">
      <w:pPr>
        <w:spacing w:line="270" w:lineRule="atLeast"/>
        <w:sectPr w:rsidR="009E4A0E" w:rsidRPr="0049018A">
          <w:pgSz w:w="16840" w:h="11910" w:orient="landscape"/>
          <w:pgMar w:top="1100" w:right="140" w:bottom="280" w:left="920" w:header="720" w:footer="720" w:gutter="0"/>
          <w:cols w:space="720"/>
        </w:sectPr>
      </w:pPr>
      <w:bookmarkStart w:id="0" w:name="_GoBack"/>
      <w:bookmarkEnd w:id="0"/>
    </w:p>
    <w:p w:rsidR="009E4A0E" w:rsidRPr="0049018A" w:rsidRDefault="009E4A0E" w:rsidP="009E4A0E">
      <w:pPr>
        <w:spacing w:before="3"/>
        <w:rPr>
          <w:sz w:val="19"/>
        </w:rPr>
      </w:pPr>
    </w:p>
    <w:p w:rsidR="009E4A0E" w:rsidRPr="00DE2553" w:rsidRDefault="009E4A0E" w:rsidP="009E4A0E">
      <w:pPr>
        <w:pStyle w:val="a3"/>
        <w:tabs>
          <w:tab w:val="left" w:pos="5066"/>
          <w:tab w:val="left" w:pos="5067"/>
        </w:tabs>
        <w:ind w:left="5066"/>
        <w:rPr>
          <w:rFonts w:ascii="Times New Roman" w:hAnsi="Times New Roman"/>
          <w:b/>
          <w:sz w:val="24"/>
        </w:rPr>
      </w:pPr>
      <w:r w:rsidRPr="00DE2553">
        <w:rPr>
          <w:rFonts w:ascii="Times New Roman" w:hAnsi="Times New Roman"/>
          <w:b/>
          <w:sz w:val="24"/>
        </w:rPr>
        <w:t xml:space="preserve">Содержание программы </w:t>
      </w:r>
    </w:p>
    <w:p w:rsidR="009E4A0E" w:rsidRPr="0049018A" w:rsidRDefault="009E4A0E" w:rsidP="009E4A0E">
      <w:pPr>
        <w:spacing w:before="4"/>
        <w:rPr>
          <w:b/>
          <w:sz w:val="10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8"/>
        <w:gridCol w:w="10064"/>
        <w:gridCol w:w="1417"/>
      </w:tblGrid>
      <w:tr w:rsidR="009E4A0E" w:rsidRPr="0049018A" w:rsidTr="002A4427">
        <w:trPr>
          <w:trHeight w:val="551"/>
        </w:trPr>
        <w:tc>
          <w:tcPr>
            <w:tcW w:w="3728" w:type="dxa"/>
          </w:tcPr>
          <w:p w:rsidR="009E4A0E" w:rsidRPr="002455E2" w:rsidRDefault="009E4A0E" w:rsidP="00CE71A2">
            <w:pPr>
              <w:pStyle w:val="TableParagraph"/>
              <w:spacing w:before="133"/>
              <w:ind w:left="677" w:right="671"/>
              <w:jc w:val="center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Название раздела</w:t>
            </w:r>
          </w:p>
        </w:tc>
        <w:tc>
          <w:tcPr>
            <w:tcW w:w="10064" w:type="dxa"/>
          </w:tcPr>
          <w:p w:rsidR="009E4A0E" w:rsidRPr="002455E2" w:rsidRDefault="009E4A0E" w:rsidP="00CE71A2">
            <w:pPr>
              <w:pStyle w:val="TableParagraph"/>
              <w:spacing w:before="133"/>
              <w:ind w:left="3609" w:right="3603"/>
              <w:jc w:val="center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Краткое содержание</w:t>
            </w:r>
          </w:p>
        </w:tc>
        <w:tc>
          <w:tcPr>
            <w:tcW w:w="1417" w:type="dxa"/>
          </w:tcPr>
          <w:p w:rsidR="009E4A0E" w:rsidRPr="002455E2" w:rsidRDefault="009E4A0E" w:rsidP="00CE71A2">
            <w:pPr>
              <w:pStyle w:val="TableParagraph"/>
              <w:spacing w:line="273" w:lineRule="exact"/>
              <w:ind w:left="124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Кол-во</w:t>
            </w:r>
          </w:p>
          <w:p w:rsidR="009E4A0E" w:rsidRPr="002455E2" w:rsidRDefault="009E4A0E" w:rsidP="00CE71A2">
            <w:pPr>
              <w:pStyle w:val="TableParagraph"/>
              <w:spacing w:line="259" w:lineRule="exact"/>
              <w:ind w:left="192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часов</w:t>
            </w:r>
          </w:p>
        </w:tc>
      </w:tr>
      <w:tr w:rsidR="009E4A0E" w:rsidRPr="0049018A" w:rsidTr="002A4427">
        <w:trPr>
          <w:trHeight w:val="3173"/>
        </w:trPr>
        <w:tc>
          <w:tcPr>
            <w:tcW w:w="3728" w:type="dxa"/>
          </w:tcPr>
          <w:p w:rsidR="009E4A0E" w:rsidRPr="002455E2" w:rsidRDefault="009E4A0E" w:rsidP="00CE71A2">
            <w:pPr>
              <w:pStyle w:val="TableParagraph"/>
              <w:spacing w:line="273" w:lineRule="exact"/>
              <w:ind w:left="678" w:right="670"/>
              <w:jc w:val="center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Пение</w:t>
            </w:r>
          </w:p>
        </w:tc>
        <w:tc>
          <w:tcPr>
            <w:tcW w:w="10064" w:type="dxa"/>
          </w:tcPr>
          <w:p w:rsidR="009E4A0E" w:rsidRPr="0044709F" w:rsidRDefault="009E4A0E" w:rsidP="00CE71A2">
            <w:pPr>
              <w:jc w:val="both"/>
            </w:pPr>
            <w:r w:rsidRPr="0044709F">
              <w:t xml:space="preserve">Закрепление певческих навыков и умений </w:t>
            </w:r>
            <w:r>
              <w:t>на материале, пройденном в предыд</w:t>
            </w:r>
            <w:r w:rsidRPr="0044709F">
              <w:t>ущих классах, а также на новом материале.</w:t>
            </w:r>
          </w:p>
          <w:p w:rsidR="009E4A0E" w:rsidRPr="0044709F" w:rsidRDefault="009E4A0E" w:rsidP="00CE71A2">
            <w:pPr>
              <w:jc w:val="both"/>
            </w:pPr>
            <w:r w:rsidRPr="0044709F">
              <w:t>      Развитие умения петь без сопровождения инструмента несложные, хорошо знакомые песни.</w:t>
            </w:r>
          </w:p>
          <w:p w:rsidR="009E4A0E" w:rsidRPr="0044709F" w:rsidRDefault="009E4A0E" w:rsidP="00CE71A2">
            <w:pPr>
              <w:jc w:val="both"/>
            </w:pPr>
            <w:r w:rsidRPr="0044709F">
              <w:t>      Работа над кантиленой.</w:t>
            </w:r>
          </w:p>
          <w:p w:rsidR="009E4A0E" w:rsidRPr="0044709F" w:rsidRDefault="009E4A0E" w:rsidP="00CE71A2">
            <w:pPr>
              <w:jc w:val="both"/>
            </w:pPr>
            <w:r w:rsidRPr="0044709F">
              <w:t>      Дифференцирование звуков по высоте и направлению движения мелодии: звуки высокие, низкие, средние: восходящее, нисходящее движение мелодии и на одной высоте.</w:t>
            </w:r>
          </w:p>
          <w:p w:rsidR="009E4A0E" w:rsidRPr="0044709F" w:rsidRDefault="009E4A0E" w:rsidP="00CE71A2">
            <w:pPr>
              <w:jc w:val="both"/>
            </w:pPr>
            <w:r w:rsidRPr="0044709F">
              <w:t>      Развитие умения показа рукой направления мелодии (сверху вниз или снизу вверх).</w:t>
            </w:r>
          </w:p>
          <w:p w:rsidR="009E4A0E" w:rsidRPr="0044709F" w:rsidRDefault="009E4A0E" w:rsidP="00CE71A2">
            <w:pPr>
              <w:jc w:val="both"/>
            </w:pPr>
            <w:r w:rsidRPr="0044709F">
              <w:t>      Развитие умения определять сильную долю на слух.</w:t>
            </w:r>
          </w:p>
          <w:p w:rsidR="009E4A0E" w:rsidRPr="0044709F" w:rsidRDefault="009E4A0E" w:rsidP="00CE71A2">
            <w:pPr>
              <w:jc w:val="both"/>
            </w:pPr>
            <w:r w:rsidRPr="0044709F">
              <w:t>      Развитие умения отчетливого произнесения текста в быстром темпе исполняемого произведения.</w:t>
            </w:r>
          </w:p>
          <w:p w:rsidR="009E4A0E" w:rsidRPr="0044709F" w:rsidRDefault="009E4A0E" w:rsidP="00CE71A2">
            <w:pPr>
              <w:jc w:val="both"/>
            </w:pPr>
            <w:r w:rsidRPr="0044709F">
              <w:t>      Формирование элементарных представлений о выразительном значении динамических оттенков (</w:t>
            </w:r>
            <w:r w:rsidRPr="0044709F">
              <w:rPr>
                <w:rStyle w:val="a4"/>
              </w:rPr>
              <w:t>форте — громко, пиано — тихо</w:t>
            </w:r>
            <w:r w:rsidRPr="0044709F">
              <w:t xml:space="preserve">). </w:t>
            </w:r>
          </w:p>
          <w:p w:rsidR="009E4A0E" w:rsidRPr="002455E2" w:rsidRDefault="009E4A0E" w:rsidP="00CE71A2">
            <w:pPr>
              <w:pStyle w:val="TableParagraph"/>
              <w:spacing w:line="264" w:lineRule="exact"/>
              <w:ind w:left="107" w:right="103"/>
              <w:jc w:val="both"/>
              <w:rPr>
                <w:sz w:val="23"/>
              </w:rPr>
            </w:pPr>
          </w:p>
        </w:tc>
        <w:tc>
          <w:tcPr>
            <w:tcW w:w="1417" w:type="dxa"/>
            <w:vMerge w:val="restart"/>
          </w:tcPr>
          <w:p w:rsidR="009E4A0E" w:rsidRPr="002455E2" w:rsidRDefault="009E4A0E" w:rsidP="00CE71A2">
            <w:pPr>
              <w:pStyle w:val="TableParagraph"/>
              <w:spacing w:line="268" w:lineRule="exact"/>
              <w:ind w:left="354" w:right="347"/>
              <w:jc w:val="center"/>
              <w:rPr>
                <w:sz w:val="24"/>
              </w:rPr>
            </w:pPr>
            <w:r w:rsidRPr="002455E2">
              <w:rPr>
                <w:sz w:val="24"/>
              </w:rPr>
              <w:t>34</w:t>
            </w:r>
          </w:p>
        </w:tc>
      </w:tr>
      <w:tr w:rsidR="009E4A0E" w:rsidRPr="0049018A" w:rsidTr="002A4427">
        <w:trPr>
          <w:trHeight w:val="1657"/>
        </w:trPr>
        <w:tc>
          <w:tcPr>
            <w:tcW w:w="3728" w:type="dxa"/>
          </w:tcPr>
          <w:p w:rsidR="009E4A0E" w:rsidRPr="002455E2" w:rsidRDefault="009E4A0E" w:rsidP="00CE71A2">
            <w:pPr>
              <w:pStyle w:val="TableParagraph"/>
              <w:spacing w:line="275" w:lineRule="exact"/>
              <w:ind w:left="673" w:right="671"/>
              <w:jc w:val="center"/>
              <w:rPr>
                <w:b/>
                <w:sz w:val="24"/>
              </w:rPr>
            </w:pPr>
            <w:r w:rsidRPr="002455E2">
              <w:rPr>
                <w:b/>
                <w:sz w:val="24"/>
              </w:rPr>
              <w:t>Слушание музыки</w:t>
            </w:r>
          </w:p>
        </w:tc>
        <w:tc>
          <w:tcPr>
            <w:tcW w:w="10064" w:type="dxa"/>
          </w:tcPr>
          <w:p w:rsidR="009E4A0E" w:rsidRPr="0044709F" w:rsidRDefault="009E4A0E" w:rsidP="00CE71A2">
            <w:pPr>
              <w:pStyle w:val="a5"/>
              <w:spacing w:before="0" w:beforeAutospacing="0" w:after="0" w:afterAutospacing="0"/>
              <w:jc w:val="both"/>
            </w:pPr>
            <w:r w:rsidRPr="0044709F">
              <w:rPr>
                <w:szCs w:val="22"/>
              </w:rPr>
              <w:t>      Сказочные сюжеты в музыке. Характерные особенности. Идейное и художественное содержание. Музыкальные средства, с помощью которых создаются образы.</w:t>
            </w:r>
          </w:p>
          <w:p w:rsidR="009E4A0E" w:rsidRPr="0044709F" w:rsidRDefault="009E4A0E" w:rsidP="00CE71A2">
            <w:pPr>
              <w:pStyle w:val="a5"/>
              <w:spacing w:before="0" w:beforeAutospacing="0" w:after="0" w:afterAutospacing="0"/>
              <w:jc w:val="both"/>
            </w:pPr>
            <w:r w:rsidRPr="0044709F">
              <w:rPr>
                <w:szCs w:val="22"/>
              </w:rPr>
              <w:t>      Развитие умения различать марши (военный, спортивный, праздничный, шуточный, траурный), танцы (вальс, полька, полонез, танго, хоровод).</w:t>
            </w:r>
          </w:p>
          <w:p w:rsidR="009E4A0E" w:rsidRPr="0044709F" w:rsidRDefault="009E4A0E" w:rsidP="00CE71A2">
            <w:pPr>
              <w:pStyle w:val="a5"/>
              <w:spacing w:before="0" w:beforeAutospacing="0" w:after="0" w:afterAutospacing="0"/>
              <w:jc w:val="both"/>
            </w:pPr>
            <w:r w:rsidRPr="0044709F">
              <w:rPr>
                <w:szCs w:val="22"/>
              </w:rPr>
              <w:t>      Формирование элементарных представлений о многофункциональности музыки (развлекательная, спортивная, музыка для отдыха, релаксации).</w:t>
            </w:r>
          </w:p>
          <w:p w:rsidR="009E4A0E" w:rsidRDefault="009E4A0E" w:rsidP="00CE71A2">
            <w:pPr>
              <w:pStyle w:val="a5"/>
              <w:spacing w:before="0" w:beforeAutospacing="0" w:after="0" w:afterAutospacing="0"/>
              <w:jc w:val="both"/>
            </w:pPr>
            <w:r w:rsidRPr="0044709F">
              <w:rPr>
                <w:szCs w:val="22"/>
              </w:rPr>
              <w:t>      Формирование представлений о составе и звучании оркестра народных инструментов. Народные музыкальные инструменты: домра, мандолина, баян, гусли, свирель, гармонь, трещотка, деревянные ложки, бас-балалайка и др.</w:t>
            </w:r>
          </w:p>
          <w:p w:rsidR="009E4A0E" w:rsidRPr="002455E2" w:rsidRDefault="009E4A0E" w:rsidP="00CE71A2">
            <w:pPr>
              <w:pStyle w:val="TableParagraph"/>
              <w:spacing w:line="270" w:lineRule="atLeast"/>
              <w:ind w:left="107" w:right="107"/>
              <w:jc w:val="both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9E4A0E" w:rsidRPr="002455E2" w:rsidRDefault="009E4A0E" w:rsidP="00CE71A2">
            <w:pPr>
              <w:rPr>
                <w:sz w:val="2"/>
                <w:szCs w:val="2"/>
              </w:rPr>
            </w:pPr>
          </w:p>
        </w:tc>
      </w:tr>
      <w:tr w:rsidR="009E4A0E" w:rsidRPr="0049018A" w:rsidTr="002A4427">
        <w:trPr>
          <w:trHeight w:val="828"/>
        </w:trPr>
        <w:tc>
          <w:tcPr>
            <w:tcW w:w="3728" w:type="dxa"/>
          </w:tcPr>
          <w:p w:rsidR="009E4A0E" w:rsidRPr="002455E2" w:rsidRDefault="009E4A0E" w:rsidP="00CE71A2">
            <w:pPr>
              <w:pStyle w:val="TableParagraph"/>
              <w:spacing w:line="273" w:lineRule="exact"/>
              <w:ind w:left="678" w:right="671"/>
              <w:jc w:val="center"/>
              <w:rPr>
                <w:b/>
                <w:sz w:val="24"/>
              </w:rPr>
            </w:pPr>
            <w:r>
              <w:rPr>
                <w:b/>
                <w:bCs/>
                <w:shd w:val="clear" w:color="auto" w:fill="FFFFFF"/>
              </w:rPr>
              <w:t>М</w:t>
            </w:r>
            <w:r w:rsidRPr="0044709F">
              <w:rPr>
                <w:b/>
                <w:bCs/>
                <w:shd w:val="clear" w:color="auto" w:fill="FFFFFF"/>
              </w:rPr>
              <w:t>узыкально-ритмические упражнения</w:t>
            </w:r>
            <w:r w:rsidRPr="0044709F">
              <w:rPr>
                <w:b/>
                <w:bCs/>
              </w:rPr>
              <w:t> </w:t>
            </w:r>
            <w:r w:rsidRPr="002455E2">
              <w:rPr>
                <w:b/>
                <w:sz w:val="24"/>
              </w:rPr>
              <w:t xml:space="preserve"> </w:t>
            </w:r>
          </w:p>
        </w:tc>
        <w:tc>
          <w:tcPr>
            <w:tcW w:w="10064" w:type="dxa"/>
          </w:tcPr>
          <w:p w:rsidR="009E4A0E" w:rsidRPr="005E1ADD" w:rsidRDefault="009E4A0E" w:rsidP="00CE71A2">
            <w:pPr>
              <w:pStyle w:val="a5"/>
              <w:spacing w:before="0" w:beforeAutospacing="0" w:after="0" w:afterAutospacing="0"/>
              <w:ind w:left="283" w:right="284" w:hanging="283"/>
              <w:jc w:val="both"/>
            </w:pPr>
            <w:r w:rsidRPr="0044709F">
              <w:rPr>
                <w:shd w:val="clear" w:color="auto" w:fill="FFFFFF"/>
              </w:rPr>
              <w:t xml:space="preserve">      В содержание каждого урока входят</w:t>
            </w:r>
            <w:r w:rsidRPr="0044709F">
              <w:t> </w:t>
            </w:r>
            <w:r w:rsidRPr="0044709F">
              <w:rPr>
                <w:b/>
                <w:bCs/>
                <w:shd w:val="clear" w:color="auto" w:fill="FFFFFF"/>
              </w:rPr>
              <w:t>музыкально-ритмические упражнения</w:t>
            </w:r>
            <w:r w:rsidRPr="0044709F">
              <w:rPr>
                <w:b/>
                <w:bCs/>
              </w:rPr>
              <w:t> </w:t>
            </w:r>
            <w:r w:rsidRPr="0044709F">
              <w:rPr>
                <w:shd w:val="clear" w:color="auto" w:fill="FFFFFF"/>
              </w:rPr>
              <w:t>(ритмические упражнения и игры с пением и без, этюды, хороводы). С их помощью осуществляется коррекция двигательных недостатков: совершенствуется координация движений, улучшается осанка. Под влиянием музыкально-ритмической деятельности происходят позитивные изменения в развитии эмоционально-волевой сфере обучающихся.</w:t>
            </w:r>
            <w:r>
              <w:t> 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9E4A0E" w:rsidRPr="002455E2" w:rsidRDefault="009E4A0E" w:rsidP="00CE71A2">
            <w:pPr>
              <w:rPr>
                <w:sz w:val="2"/>
                <w:szCs w:val="2"/>
              </w:rPr>
            </w:pPr>
          </w:p>
        </w:tc>
      </w:tr>
    </w:tbl>
    <w:p w:rsidR="009E4A0E" w:rsidRPr="0049018A" w:rsidRDefault="009E4A0E" w:rsidP="009E4A0E">
      <w:pPr>
        <w:rPr>
          <w:sz w:val="2"/>
          <w:szCs w:val="2"/>
        </w:rPr>
        <w:sectPr w:rsidR="009E4A0E" w:rsidRPr="0049018A" w:rsidSect="00B6657C">
          <w:pgSz w:w="16840" w:h="11910" w:orient="landscape"/>
          <w:pgMar w:top="426" w:right="140" w:bottom="280" w:left="920" w:header="720" w:footer="720" w:gutter="0"/>
          <w:cols w:space="720"/>
        </w:sectPr>
      </w:pPr>
    </w:p>
    <w:p w:rsidR="009E4A0E" w:rsidRPr="00297857" w:rsidRDefault="009E4A0E" w:rsidP="009E4A0E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4A0E" w:rsidRPr="00297857" w:rsidRDefault="009E4A0E" w:rsidP="009E4A0E"/>
    <w:p w:rsidR="009E4A0E" w:rsidRPr="002455E2" w:rsidRDefault="009E4A0E" w:rsidP="009E4A0E">
      <w:pPr>
        <w:ind w:left="4248" w:firstLine="708"/>
        <w:rPr>
          <w:b/>
        </w:rPr>
      </w:pPr>
      <w:r w:rsidRPr="002455E2">
        <w:rPr>
          <w:b/>
        </w:rPr>
        <w:t>Календарно-тематическое планирование по музыке и пению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4096"/>
        <w:gridCol w:w="698"/>
        <w:gridCol w:w="7118"/>
        <w:gridCol w:w="979"/>
        <w:gridCol w:w="1419"/>
      </w:tblGrid>
      <w:tr w:rsidR="009E4A0E" w:rsidRPr="00021077" w:rsidTr="002A4427">
        <w:trPr>
          <w:trHeight w:val="391"/>
        </w:trPr>
        <w:tc>
          <w:tcPr>
            <w:tcW w:w="161" w:type="pct"/>
            <w:vMerge w:val="restart"/>
            <w:shd w:val="clear" w:color="auto" w:fill="auto"/>
          </w:tcPr>
          <w:p w:rsidR="009E4A0E" w:rsidRPr="00021077" w:rsidRDefault="009E4A0E" w:rsidP="00CE71A2">
            <w:r>
              <w:t xml:space="preserve">№ </w:t>
            </w:r>
          </w:p>
        </w:tc>
        <w:tc>
          <w:tcPr>
            <w:tcW w:w="1385" w:type="pct"/>
            <w:vMerge w:val="restart"/>
            <w:shd w:val="clear" w:color="auto" w:fill="auto"/>
          </w:tcPr>
          <w:p w:rsidR="009E4A0E" w:rsidRPr="00021077" w:rsidRDefault="009E4A0E" w:rsidP="00CE71A2">
            <w:r w:rsidRPr="00021077">
              <w:t>Тема урока</w:t>
            </w:r>
          </w:p>
        </w:tc>
        <w:tc>
          <w:tcPr>
            <w:tcW w:w="236" w:type="pct"/>
            <w:vMerge w:val="restart"/>
            <w:shd w:val="clear" w:color="auto" w:fill="auto"/>
          </w:tcPr>
          <w:p w:rsidR="009E4A0E" w:rsidRPr="00021077" w:rsidRDefault="009E4A0E" w:rsidP="00CE71A2">
            <w:r>
              <w:t>Кол</w:t>
            </w:r>
            <w:proofErr w:type="gramStart"/>
            <w:r>
              <w:t>.</w:t>
            </w:r>
            <w:r w:rsidRPr="00021077">
              <w:t xml:space="preserve"> часов</w:t>
            </w:r>
            <w:proofErr w:type="gramEnd"/>
          </w:p>
        </w:tc>
        <w:tc>
          <w:tcPr>
            <w:tcW w:w="2407" w:type="pct"/>
            <w:vMerge w:val="restart"/>
            <w:shd w:val="clear" w:color="auto" w:fill="auto"/>
          </w:tcPr>
          <w:p w:rsidR="009E4A0E" w:rsidRPr="00021077" w:rsidRDefault="009E4A0E" w:rsidP="00CE71A2">
            <w:r w:rsidRPr="00021077">
              <w:t>Характеристика деятельности учащихся или виды учебной деятельности</w:t>
            </w:r>
          </w:p>
        </w:tc>
        <w:tc>
          <w:tcPr>
            <w:tcW w:w="8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 w:rsidRPr="00021077">
              <w:t xml:space="preserve">Дата проведения </w:t>
            </w:r>
          </w:p>
        </w:tc>
      </w:tr>
      <w:tr w:rsidR="009E4A0E" w:rsidRPr="00021077" w:rsidTr="002A4427">
        <w:trPr>
          <w:trHeight w:val="320"/>
        </w:trPr>
        <w:tc>
          <w:tcPr>
            <w:tcW w:w="161" w:type="pct"/>
            <w:vMerge/>
            <w:shd w:val="clear" w:color="auto" w:fill="auto"/>
          </w:tcPr>
          <w:p w:rsidR="009E4A0E" w:rsidRPr="00021077" w:rsidRDefault="009E4A0E" w:rsidP="00CE71A2"/>
        </w:tc>
        <w:tc>
          <w:tcPr>
            <w:tcW w:w="1385" w:type="pct"/>
            <w:vMerge/>
            <w:shd w:val="clear" w:color="auto" w:fill="auto"/>
          </w:tcPr>
          <w:p w:rsidR="009E4A0E" w:rsidRPr="00021077" w:rsidRDefault="009E4A0E" w:rsidP="00CE71A2"/>
        </w:tc>
        <w:tc>
          <w:tcPr>
            <w:tcW w:w="236" w:type="pct"/>
            <w:vMerge/>
            <w:shd w:val="clear" w:color="auto" w:fill="auto"/>
          </w:tcPr>
          <w:p w:rsidR="009E4A0E" w:rsidRPr="00021077" w:rsidRDefault="009E4A0E" w:rsidP="00CE71A2"/>
        </w:tc>
        <w:tc>
          <w:tcPr>
            <w:tcW w:w="2407" w:type="pct"/>
            <w:vMerge/>
            <w:shd w:val="clear" w:color="auto" w:fill="auto"/>
          </w:tcPr>
          <w:p w:rsidR="009E4A0E" w:rsidRPr="00021077" w:rsidRDefault="009E4A0E" w:rsidP="00CE71A2"/>
        </w:tc>
        <w:tc>
          <w:tcPr>
            <w:tcW w:w="33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 w:rsidRPr="00021077">
              <w:t xml:space="preserve">План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 w:rsidRPr="00021077">
              <w:t xml:space="preserve">Факт </w:t>
            </w:r>
          </w:p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/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u w:val="single"/>
              </w:rPr>
            </w:pP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/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</w:rPr>
            </w:pPr>
            <w:r w:rsidRPr="00021077">
              <w:rPr>
                <w:b/>
                <w:i/>
              </w:rPr>
              <w:t xml:space="preserve">          </w:t>
            </w:r>
            <w:r w:rsidRPr="00021077">
              <w:rPr>
                <w:b/>
              </w:rPr>
              <w:t>1</w:t>
            </w:r>
            <w:r w:rsidRPr="002C6907">
              <w:rPr>
                <w:b/>
              </w:rPr>
              <w:t xml:space="preserve"> </w:t>
            </w:r>
            <w:r w:rsidRPr="00021077">
              <w:rPr>
                <w:b/>
              </w:rPr>
              <w:t>четверть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Разучивание песни «Наш край», муз.</w:t>
            </w:r>
            <w:r w:rsidRPr="00021077">
              <w:t xml:space="preserve"> Д. </w:t>
            </w:r>
            <w:proofErr w:type="spellStart"/>
            <w:r w:rsidRPr="00021077">
              <w:t>Кабалевского</w:t>
            </w:r>
            <w:proofErr w:type="spellEnd"/>
            <w:r w:rsidRPr="00021077">
              <w:t>, слова А. Пришельца.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  <w:r>
              <w:t>. Разучивание песни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0</w:t>
            </w:r>
            <w:r w:rsidR="008268E6">
              <w:rPr>
                <w:lang w:val="tt-RU"/>
              </w:rPr>
              <w:t>1</w:t>
            </w:r>
            <w:r w:rsidRPr="00021077">
              <w:t>.09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proofErr w:type="spellStart"/>
            <w:r>
              <w:t>Доучивание</w:t>
            </w:r>
            <w:proofErr w:type="spellEnd"/>
            <w:r>
              <w:t xml:space="preserve"> песни «Наш край», муз. Д. </w:t>
            </w:r>
            <w:proofErr w:type="spellStart"/>
            <w:r>
              <w:t>Кабалевского</w:t>
            </w:r>
            <w:proofErr w:type="spellEnd"/>
            <w:r>
              <w:t>, сл.</w:t>
            </w:r>
            <w:r w:rsidRPr="00021077">
              <w:t xml:space="preserve"> А. Пришельца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3B50DA" w:rsidP="00DA30F4">
            <w:pPr>
              <w:rPr>
                <w:b/>
                <w:i/>
              </w:rPr>
            </w:pPr>
            <w:proofErr w:type="spellStart"/>
            <w:r>
              <w:t>Доучивание</w:t>
            </w:r>
            <w:proofErr w:type="spellEnd"/>
            <w:r>
              <w:t xml:space="preserve"> песни</w:t>
            </w:r>
            <w:r w:rsidR="009E4A0E">
              <w:t>.</w:t>
            </w:r>
            <w:r>
              <w:t xml:space="preserve">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8268E6" w:rsidP="00CE71A2">
            <w:r>
              <w:t>08</w:t>
            </w:r>
            <w:r w:rsidR="009E4A0E" w:rsidRPr="00021077">
              <w:t>.09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3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Разучивание песни «Золотистая пшеница», муз. Т. </w:t>
            </w:r>
            <w:proofErr w:type="spellStart"/>
            <w:r>
              <w:t>Попатенко</w:t>
            </w:r>
            <w:proofErr w:type="spellEnd"/>
            <w:r>
              <w:t>, сл.</w:t>
            </w:r>
            <w:r w:rsidRPr="00021077">
              <w:t xml:space="preserve"> Н. Найденовой.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>
              <w:t>Знакомс</w:t>
            </w:r>
            <w:r w:rsidR="003B50DA">
              <w:t>тво с песней. Разучивание песни</w:t>
            </w:r>
            <w:r>
              <w:t xml:space="preserve">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1</w:t>
            </w:r>
            <w:r w:rsidR="008268E6">
              <w:rPr>
                <w:lang w:val="tt-RU"/>
              </w:rPr>
              <w:t>5</w:t>
            </w:r>
            <w:r w:rsidRPr="00021077">
              <w:t>.09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4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proofErr w:type="spellStart"/>
            <w:r>
              <w:t>Доучивание</w:t>
            </w:r>
            <w:proofErr w:type="spellEnd"/>
            <w:r>
              <w:t xml:space="preserve"> песни «Золотистая пшеница», муз. Т. </w:t>
            </w:r>
            <w:proofErr w:type="spellStart"/>
            <w:r>
              <w:t>Попатенко</w:t>
            </w:r>
            <w:proofErr w:type="spellEnd"/>
            <w:r>
              <w:t>, сл.</w:t>
            </w:r>
            <w:r w:rsidRPr="00021077">
              <w:t xml:space="preserve"> Н. Найденовой.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B00AEC">
              <w:t>Закрепление слов песни. Исполнение песни. Слушать музыкальные произведения, откликаться на музыку различного характера и различать его; воспринимать выразительные средства музыки.</w:t>
            </w:r>
            <w:r w:rsidR="006F675B">
              <w:t xml:space="preserve"> </w:t>
            </w:r>
            <w:proofErr w:type="spellStart"/>
            <w:r w:rsidR="006F675B">
              <w:t>Доучивание</w:t>
            </w:r>
            <w:proofErr w:type="spellEnd"/>
            <w:r w:rsidR="006F675B">
              <w:t xml:space="preserve"> песни</w:t>
            </w:r>
            <w:r>
              <w:t>.</w:t>
            </w:r>
            <w:r w:rsidR="006F675B">
              <w:t xml:space="preserve">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2</w:t>
            </w:r>
            <w:r w:rsidR="00F723F7">
              <w:rPr>
                <w:lang w:val="tt-RU"/>
              </w:rPr>
              <w:t>2</w:t>
            </w:r>
            <w:r w:rsidRPr="00021077">
              <w:t>.09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5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Разучивание песни «Осень», муз.</w:t>
            </w:r>
            <w:r w:rsidRPr="00021077">
              <w:t xml:space="preserve"> Ц. </w:t>
            </w:r>
            <w:r>
              <w:t>Кюи, сл.</w:t>
            </w:r>
            <w:r w:rsidRPr="00021077">
              <w:t xml:space="preserve"> А. Плещеева.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>
              <w:t>Знакомс</w:t>
            </w:r>
            <w:r w:rsidR="003B50DA">
              <w:t>тво с песней. Разучивание песни</w:t>
            </w:r>
            <w:r>
              <w:t xml:space="preserve">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A23DFB" w:rsidP="00CE71A2">
            <w:r>
              <w:t>29.09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6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proofErr w:type="spellStart"/>
            <w:r>
              <w:t>Доучивание</w:t>
            </w:r>
            <w:proofErr w:type="spellEnd"/>
            <w:r>
              <w:t xml:space="preserve"> песни «Осень», муз.</w:t>
            </w:r>
            <w:r w:rsidRPr="00021077">
              <w:t xml:space="preserve"> Ц. </w:t>
            </w:r>
            <w:r>
              <w:t>Кюи, сл.</w:t>
            </w:r>
            <w:r w:rsidRPr="00021077">
              <w:t xml:space="preserve"> А. Плещеева.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C80C4D" w:rsidP="00CE71A2">
            <w:r>
              <w:rPr>
                <w:lang w:val="tt-RU"/>
              </w:rPr>
              <w:t>06</w:t>
            </w:r>
            <w:r w:rsidR="009E4A0E" w:rsidRPr="00021077">
              <w:t>10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7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Разучивание песни «Настоящий друг», муз. Б. Савельева, сл.</w:t>
            </w:r>
            <w:r w:rsidRPr="00021077">
              <w:t xml:space="preserve"> 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6F675B">
            <w:pPr>
              <w:rPr>
                <w:b/>
                <w:i/>
              </w:rPr>
            </w:pPr>
            <w:r>
              <w:t xml:space="preserve">Разучивание песни.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 w:rsidRPr="00021077">
              <w:t>1</w:t>
            </w:r>
            <w:r w:rsidR="00BE1756">
              <w:rPr>
                <w:lang w:val="tt-RU"/>
              </w:rPr>
              <w:t>3</w:t>
            </w:r>
            <w:r w:rsidRPr="00021077">
              <w:t>.10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8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proofErr w:type="spellStart"/>
            <w:r>
              <w:t>Доучивание</w:t>
            </w:r>
            <w:proofErr w:type="spellEnd"/>
            <w:r>
              <w:t xml:space="preserve"> песни «Настоящий друг», муз. Б. Савельева, сл.</w:t>
            </w:r>
            <w:r w:rsidRPr="00021077">
              <w:t xml:space="preserve"> 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B00AEC">
              <w:t xml:space="preserve"> Закрепление слов песни. Исполнение песни. Слушать музыкальные произведения, откликаться на музыку различного характера и различать его; воспринимать выразительные средства </w:t>
            </w:r>
            <w:proofErr w:type="spellStart"/>
            <w:r w:rsidRPr="00B00AEC">
              <w:t>музыки.</w:t>
            </w:r>
            <w:r>
              <w:t>Доучивание</w:t>
            </w:r>
            <w:proofErr w:type="spellEnd"/>
            <w:r>
              <w:t xml:space="preserve"> </w:t>
            </w:r>
            <w:proofErr w:type="gramStart"/>
            <w:r>
              <w:t>песни .</w:t>
            </w:r>
            <w:r w:rsidRPr="00021077">
              <w:t>Слушание</w:t>
            </w:r>
            <w:proofErr w:type="gramEnd"/>
            <w:r w:rsidRPr="00021077">
              <w:t xml:space="preserve">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2</w:t>
            </w:r>
            <w:r w:rsidR="004F6241">
              <w:rPr>
                <w:lang w:val="tt-RU"/>
              </w:rPr>
              <w:t>0</w:t>
            </w:r>
            <w:r w:rsidRPr="00021077">
              <w:t>.10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9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Разучивание песни «</w:t>
            </w:r>
            <w:r w:rsidRPr="00021077">
              <w:t>Чему учат в ш</w:t>
            </w:r>
            <w:r>
              <w:t>коле», муз. В. </w:t>
            </w:r>
            <w:proofErr w:type="spellStart"/>
            <w:r>
              <w:t>Шаинского</w:t>
            </w:r>
            <w:proofErr w:type="spellEnd"/>
            <w:r>
              <w:t>, сл.</w:t>
            </w:r>
            <w:r w:rsidRPr="00021077">
              <w:t xml:space="preserve"> 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605E91" w:rsidRDefault="009E4A0E" w:rsidP="00CE71A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>
              <w:t xml:space="preserve">Знакомство с песней.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4C1B63" w:rsidRDefault="00B85DC6" w:rsidP="00CE71A2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9E4A0E">
              <w:rPr>
                <w:lang w:val="tt-RU"/>
              </w:rPr>
              <w:t>.10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/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/>
        </w:tc>
        <w:tc>
          <w:tcPr>
            <w:tcW w:w="236" w:type="pct"/>
            <w:shd w:val="clear" w:color="auto" w:fill="auto"/>
          </w:tcPr>
          <w:p w:rsidR="009E4A0E" w:rsidRPr="00021077" w:rsidRDefault="009E4A0E" w:rsidP="00CE71A2"/>
        </w:tc>
        <w:tc>
          <w:tcPr>
            <w:tcW w:w="2407" w:type="pct"/>
            <w:shd w:val="clear" w:color="auto" w:fill="auto"/>
          </w:tcPr>
          <w:p w:rsidR="009E4A0E" w:rsidRPr="00600764" w:rsidRDefault="009E4A0E" w:rsidP="00CE71A2">
            <w:pPr>
              <w:rPr>
                <w:b/>
                <w:i/>
              </w:rPr>
            </w:pPr>
            <w:r w:rsidRPr="00021077">
              <w:rPr>
                <w:b/>
                <w:i/>
              </w:rPr>
              <w:t xml:space="preserve">          </w:t>
            </w:r>
            <w:r w:rsidRPr="00021077">
              <w:rPr>
                <w:b/>
              </w:rPr>
              <w:t xml:space="preserve"> 2</w:t>
            </w:r>
            <w:r w:rsidRPr="005D0A0C">
              <w:rPr>
                <w:b/>
              </w:rPr>
              <w:t xml:space="preserve"> </w:t>
            </w:r>
            <w:r w:rsidRPr="00021077">
              <w:rPr>
                <w:b/>
              </w:rPr>
              <w:t>четверть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10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proofErr w:type="spellStart"/>
            <w:r>
              <w:t>Доучивание</w:t>
            </w:r>
            <w:proofErr w:type="spellEnd"/>
            <w:r>
              <w:t xml:space="preserve"> песни «</w:t>
            </w:r>
            <w:r w:rsidRPr="00021077">
              <w:t>Чему учат в ш</w:t>
            </w:r>
            <w:r>
              <w:t>коле», муз. В. </w:t>
            </w:r>
            <w:proofErr w:type="spellStart"/>
            <w:r>
              <w:t>Шаинского</w:t>
            </w:r>
            <w:proofErr w:type="spellEnd"/>
            <w:r>
              <w:t>, сл.</w:t>
            </w:r>
            <w:r w:rsidRPr="00021077">
              <w:t xml:space="preserve"> </w:t>
            </w:r>
            <w:r w:rsidRPr="00021077">
              <w:lastRenderedPageBreak/>
              <w:t>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lastRenderedPageBreak/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E14B13" w:rsidP="00CE71A2">
            <w:pPr>
              <w:rPr>
                <w:b/>
                <w:i/>
              </w:rPr>
            </w:pPr>
            <w:proofErr w:type="spellStart"/>
            <w:r>
              <w:t>Доучивание</w:t>
            </w:r>
            <w:proofErr w:type="spellEnd"/>
            <w:r>
              <w:t xml:space="preserve"> песни</w:t>
            </w:r>
            <w:r w:rsidR="009E4A0E">
              <w:t>.</w:t>
            </w:r>
            <w:r>
              <w:t xml:space="preserve">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1</w:t>
            </w:r>
            <w:r w:rsidR="003D3D75">
              <w:rPr>
                <w:lang w:val="tt-RU"/>
              </w:rPr>
              <w:t>0</w:t>
            </w:r>
            <w:r w:rsidRPr="00021077">
              <w:t>.11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lastRenderedPageBreak/>
              <w:t>11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Разучивание песни «</w:t>
            </w:r>
            <w:r w:rsidRPr="00021077">
              <w:t xml:space="preserve">Колыбельная </w:t>
            </w:r>
            <w:r>
              <w:t>Медведицы», из м-ф «Умка», муз. Е. </w:t>
            </w:r>
            <w:proofErr w:type="spellStart"/>
            <w:r>
              <w:t>Крылатова</w:t>
            </w:r>
            <w:proofErr w:type="spellEnd"/>
            <w:r>
              <w:t>, сл.</w:t>
            </w:r>
            <w:r w:rsidRPr="00021077">
              <w:t xml:space="preserve"> Ю. Яковлева.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E14B13" w:rsidP="00CE71A2">
            <w:pPr>
              <w:rPr>
                <w:b/>
                <w:i/>
              </w:rPr>
            </w:pPr>
            <w:r>
              <w:t>Разучивание песни</w:t>
            </w:r>
            <w:r w:rsidR="009E4A0E">
              <w:t xml:space="preserve">.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4F328C" w:rsidP="00CE71A2">
            <w:r>
              <w:t>17</w:t>
            </w:r>
            <w:r w:rsidR="009E4A0E" w:rsidRPr="00021077">
              <w:t>.11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12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proofErr w:type="spellStart"/>
            <w:r>
              <w:t>Доучивание</w:t>
            </w:r>
            <w:proofErr w:type="spellEnd"/>
            <w:r>
              <w:t xml:space="preserve"> песни «</w:t>
            </w:r>
            <w:r w:rsidRPr="00021077">
              <w:t xml:space="preserve">Колыбельная </w:t>
            </w:r>
            <w:r>
              <w:t>Медведицы», из м-ф «Умка», муз. Е. </w:t>
            </w:r>
            <w:proofErr w:type="spellStart"/>
            <w:r>
              <w:t>Крылатова</w:t>
            </w:r>
            <w:proofErr w:type="spellEnd"/>
            <w:r>
              <w:t>, сл.</w:t>
            </w:r>
            <w:r w:rsidRPr="00021077">
              <w:t xml:space="preserve"> Ю. Яковлева.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B00AEC">
              <w:t>Закрепление слов песни. Исполнение песни. Слушать музыкальные произведения, откликаться на музыку различного характера и различать его; воспринимать выразительные средства музыки.</w:t>
            </w:r>
            <w:r w:rsidR="00E14B13">
              <w:t xml:space="preserve"> </w:t>
            </w:r>
            <w:proofErr w:type="spellStart"/>
            <w:r w:rsidR="00E14B13">
              <w:t>Доучивание</w:t>
            </w:r>
            <w:proofErr w:type="spellEnd"/>
            <w:r w:rsidR="00E14B13">
              <w:t xml:space="preserve"> песни</w:t>
            </w:r>
            <w:r>
              <w:t>.</w:t>
            </w:r>
            <w:r w:rsidR="00E14B13">
              <w:t xml:space="preserve">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605E91" w:rsidRDefault="009E4A0E" w:rsidP="00CE71A2">
            <w:pPr>
              <w:rPr>
                <w:lang w:val="tt-RU"/>
              </w:rPr>
            </w:pPr>
            <w:r>
              <w:t>2</w:t>
            </w:r>
            <w:r w:rsidR="00C00AB1">
              <w:rPr>
                <w:lang w:val="tt-RU"/>
              </w:rPr>
              <w:t>4</w:t>
            </w:r>
            <w:r w:rsidRPr="00021077">
              <w:t>.11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13</w:t>
            </w:r>
          </w:p>
        </w:tc>
        <w:tc>
          <w:tcPr>
            <w:tcW w:w="1385" w:type="pct"/>
            <w:shd w:val="clear" w:color="auto" w:fill="auto"/>
          </w:tcPr>
          <w:p w:rsidR="009E4A0E" w:rsidRPr="002A584F" w:rsidRDefault="009E4A0E" w:rsidP="00CE71A2">
            <w:pPr>
              <w:rPr>
                <w:lang w:val="tt-RU"/>
              </w:rPr>
            </w:pPr>
            <w:r>
              <w:rPr>
                <w:lang w:val="tt-RU"/>
              </w:rPr>
              <w:t>Песни про Новый год.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0</w:t>
            </w:r>
            <w:r w:rsidR="00C00AB1">
              <w:rPr>
                <w:lang w:val="tt-RU"/>
              </w:rPr>
              <w:t>1</w:t>
            </w:r>
            <w:r>
              <w:t>.</w:t>
            </w:r>
            <w:r w:rsidRPr="00021077">
              <w:t>12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14</w:t>
            </w:r>
          </w:p>
        </w:tc>
        <w:tc>
          <w:tcPr>
            <w:tcW w:w="1385" w:type="pct"/>
            <w:shd w:val="clear" w:color="auto" w:fill="auto"/>
          </w:tcPr>
          <w:p w:rsidR="009E4A0E" w:rsidRPr="002A584F" w:rsidRDefault="009E4A0E" w:rsidP="00CE71A2">
            <w:pPr>
              <w:rPr>
                <w:lang w:val="tt-RU"/>
              </w:rPr>
            </w:pPr>
            <w:r>
              <w:rPr>
                <w:lang w:val="tt-RU"/>
              </w:rPr>
              <w:t>Песни про Новый год.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34308E" w:rsidP="00CE71A2">
            <w:r>
              <w:t>08</w:t>
            </w:r>
            <w:r w:rsidR="009E4A0E" w:rsidRPr="00021077">
              <w:t>.12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15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«Волшебный цветок», из м-ф «Шелковая кисточка», муз. Ю. </w:t>
            </w:r>
            <w:proofErr w:type="spellStart"/>
            <w:r>
              <w:t>Чичкова</w:t>
            </w:r>
            <w:proofErr w:type="spellEnd"/>
            <w:r>
              <w:t>, сл.</w:t>
            </w:r>
            <w:r w:rsidRPr="00021077">
              <w:t xml:space="preserve"> 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E14B13" w:rsidP="00CE71A2">
            <w:pPr>
              <w:rPr>
                <w:b/>
                <w:i/>
              </w:rPr>
            </w:pPr>
            <w:r>
              <w:t>Разучивание песни</w:t>
            </w:r>
            <w:r w:rsidR="009E4A0E">
              <w:t xml:space="preserve">.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1</w:t>
            </w:r>
            <w:r w:rsidR="0034308E">
              <w:rPr>
                <w:lang w:val="tt-RU"/>
              </w:rPr>
              <w:t>5</w:t>
            </w:r>
            <w:r w:rsidRPr="00021077">
              <w:t>.12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16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«Волшебный цветок», из м-ф «Шелковая кисточка», муз. Ю. </w:t>
            </w:r>
            <w:proofErr w:type="spellStart"/>
            <w:r>
              <w:t>Чичкова</w:t>
            </w:r>
            <w:proofErr w:type="spellEnd"/>
            <w:r>
              <w:t>, сл.</w:t>
            </w:r>
            <w:r w:rsidRPr="00021077">
              <w:t xml:space="preserve"> 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605E91" w:rsidRDefault="009E4A0E" w:rsidP="00CE71A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6F675B" w:rsidP="00CE71A2">
            <w:pPr>
              <w:rPr>
                <w:b/>
                <w:i/>
              </w:rPr>
            </w:pPr>
            <w:proofErr w:type="spellStart"/>
            <w:r>
              <w:t>Доучивание</w:t>
            </w:r>
            <w:proofErr w:type="spellEnd"/>
            <w:r>
              <w:t xml:space="preserve"> песни</w:t>
            </w:r>
            <w:r w:rsidR="009E4A0E">
              <w:t xml:space="preserve">. </w:t>
            </w:r>
            <w:proofErr w:type="spellStart"/>
            <w:r w:rsidR="009E4A0E" w:rsidRPr="00B00AEC">
              <w:t>Доучивание</w:t>
            </w:r>
            <w:proofErr w:type="spellEnd"/>
            <w:r w:rsidR="009E4A0E" w:rsidRPr="00B00AEC">
              <w:t xml:space="preserve"> слов песни. Исполнение песни. Развитие умения правильно интонировать выученные песни в составе группы и индивидуально</w:t>
            </w:r>
            <w:r w:rsidR="009E4A0E">
              <w:t xml:space="preserve">.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34308E" w:rsidP="00CE71A2">
            <w:r>
              <w:t>22</w:t>
            </w:r>
            <w:r w:rsidR="009E4A0E">
              <w:t>.12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/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/>
        </w:tc>
        <w:tc>
          <w:tcPr>
            <w:tcW w:w="236" w:type="pct"/>
            <w:shd w:val="clear" w:color="auto" w:fill="auto"/>
          </w:tcPr>
          <w:p w:rsidR="009E4A0E" w:rsidRPr="00021077" w:rsidRDefault="009E4A0E" w:rsidP="00CE71A2"/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</w:rPr>
            </w:pPr>
            <w:r w:rsidRPr="00021077">
              <w:rPr>
                <w:b/>
              </w:rPr>
              <w:t xml:space="preserve">          3 четверть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17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Песни про зиму.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1</w:t>
            </w:r>
            <w:r w:rsidR="000B7BE9">
              <w:rPr>
                <w:lang w:val="tt-RU"/>
              </w:rPr>
              <w:t>2</w:t>
            </w:r>
            <w:r w:rsidRPr="00021077">
              <w:t>.01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18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Песни про зиму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t>19</w:t>
            </w:r>
            <w:r w:rsidR="009E4A0E" w:rsidRPr="00021077">
              <w:t>.01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19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</w:t>
            </w:r>
            <w:r w:rsidRPr="00021077">
              <w:t>Маленьки</w:t>
            </w:r>
            <w:r>
              <w:t>й барабанщик», немецкая нар</w:t>
            </w:r>
            <w:proofErr w:type="gramStart"/>
            <w:r>
              <w:t>.</w:t>
            </w:r>
            <w:r w:rsidRPr="00021077">
              <w:t xml:space="preserve"> песня</w:t>
            </w:r>
            <w:proofErr w:type="gramEnd"/>
            <w:r w:rsidRPr="00021077">
              <w:t>. Обработка А. Давиденко. Русский текст М. Светлова.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>
              <w:t>Знакомс</w:t>
            </w:r>
            <w:r w:rsidR="006F675B">
              <w:t>тво с песней. Разучивание песни</w:t>
            </w:r>
            <w:r>
              <w:t xml:space="preserve">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rPr>
                <w:lang w:val="tt-RU"/>
              </w:rPr>
              <w:t>26</w:t>
            </w:r>
            <w:r w:rsidR="009E4A0E" w:rsidRPr="00021077">
              <w:t>.01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20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</w:t>
            </w:r>
            <w:r w:rsidRPr="00021077">
              <w:t>Маленьк</w:t>
            </w:r>
            <w:r>
              <w:t>ий барабанщик», Немецкая нар</w:t>
            </w:r>
            <w:proofErr w:type="gramStart"/>
            <w:r>
              <w:t>.</w:t>
            </w:r>
            <w:r w:rsidRPr="00021077">
              <w:t xml:space="preserve"> песня</w:t>
            </w:r>
            <w:proofErr w:type="gramEnd"/>
            <w:r w:rsidRPr="00021077">
              <w:t>. Обработка А. Давиденко. Русский текст М. Светлова.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proofErr w:type="spellStart"/>
            <w:r w:rsidRPr="00B00AEC">
              <w:t>Доучивание</w:t>
            </w:r>
            <w:proofErr w:type="spellEnd"/>
            <w:r w:rsidRPr="00B00AEC">
              <w:t xml:space="preserve"> слов песни. Исполнение песни. Развитие умения правильно интонировать выученные песни в составе группы и индивидуально</w:t>
            </w:r>
            <w:r>
              <w:t xml:space="preserve">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rPr>
                <w:lang w:val="tt-RU"/>
              </w:rPr>
              <w:t>02</w:t>
            </w:r>
            <w:r w:rsidR="009E4A0E" w:rsidRPr="00021077">
              <w:t>.02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21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</w:t>
            </w:r>
            <w:r w:rsidRPr="00021077">
              <w:t>Не плачь, девчонка!</w:t>
            </w:r>
            <w:r>
              <w:t xml:space="preserve">», </w:t>
            </w:r>
            <w:proofErr w:type="spellStart"/>
            <w:r>
              <w:t>муз.В</w:t>
            </w:r>
            <w:proofErr w:type="spellEnd"/>
            <w:r>
              <w:t>. </w:t>
            </w:r>
            <w:proofErr w:type="spellStart"/>
            <w:r>
              <w:t>Шаинского</w:t>
            </w:r>
            <w:proofErr w:type="spellEnd"/>
            <w:r>
              <w:t xml:space="preserve">, сл. </w:t>
            </w:r>
            <w:r w:rsidRPr="00021077">
              <w:t>Б. Харитонова.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6F675B" w:rsidP="00CE71A2">
            <w:pPr>
              <w:rPr>
                <w:b/>
                <w:i/>
              </w:rPr>
            </w:pPr>
            <w:r>
              <w:t xml:space="preserve"> Разучивание песни</w:t>
            </w:r>
            <w:r w:rsidR="009E4A0E">
              <w:t>. С</w:t>
            </w:r>
            <w:r w:rsidR="009E4A0E" w:rsidRPr="00021077">
              <w:t>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t>09</w:t>
            </w:r>
            <w:r w:rsidR="009E4A0E" w:rsidRPr="00021077">
              <w:t>.02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22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</w:t>
            </w:r>
            <w:r w:rsidRPr="00021077">
              <w:t>Не плачь, девчонка!</w:t>
            </w:r>
            <w:r>
              <w:t>», муз.</w:t>
            </w:r>
            <w:r w:rsidRPr="00021077">
              <w:t xml:space="preserve"> В. </w:t>
            </w:r>
            <w:proofErr w:type="spellStart"/>
            <w:r w:rsidRPr="00021077">
              <w:t>Шаинского</w:t>
            </w:r>
            <w:proofErr w:type="spellEnd"/>
            <w:r>
              <w:t>, сл.</w:t>
            </w:r>
            <w:r w:rsidRPr="00021077">
              <w:t xml:space="preserve"> Б. Харитонова.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B00AEC">
              <w:t>Закрепление слов песни. Исполнение песни. Слушать музыкальные произведения, откликаться на музыку различного характера и различать его; воспринимать выразительные средства музыки.</w:t>
            </w:r>
            <w:r>
              <w:t xml:space="preserve">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rPr>
                <w:lang w:val="tt-RU"/>
              </w:rPr>
              <w:t>16</w:t>
            </w:r>
            <w:r w:rsidR="009E4A0E" w:rsidRPr="00021077">
              <w:t>.02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23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«Пусть всегда будет солнце!», муз. А. Островского, сл.</w:t>
            </w:r>
            <w:r w:rsidRPr="00021077">
              <w:t xml:space="preserve"> Л. </w:t>
            </w:r>
            <w:proofErr w:type="spellStart"/>
            <w:r w:rsidRPr="00021077">
              <w:t>Ошанина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6F675B" w:rsidP="00CE71A2">
            <w:pPr>
              <w:rPr>
                <w:b/>
                <w:i/>
              </w:rPr>
            </w:pPr>
            <w:r>
              <w:t>Разучивание песни</w:t>
            </w:r>
            <w:r w:rsidR="009E4A0E">
              <w:t xml:space="preserve">.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2</w:t>
            </w:r>
            <w:r w:rsidR="000B7BE9">
              <w:rPr>
                <w:lang w:val="tt-RU"/>
              </w:rPr>
              <w:t>3</w:t>
            </w:r>
            <w:r w:rsidRPr="00021077">
              <w:t>.02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24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«Пусть всегда будет солнце!», муз. А. Островского, сл.</w:t>
            </w:r>
            <w:r w:rsidRPr="00021077">
              <w:t xml:space="preserve"> Л. </w:t>
            </w:r>
            <w:proofErr w:type="spellStart"/>
            <w:r w:rsidRPr="00021077">
              <w:t>Ошанина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proofErr w:type="spellStart"/>
            <w:r w:rsidRPr="00B00AEC">
              <w:t>Доучивание</w:t>
            </w:r>
            <w:proofErr w:type="spellEnd"/>
            <w:r w:rsidRPr="00B00AEC">
              <w:t xml:space="preserve"> слов песни. Исполнение песни. Развитие умения правильно интонировать выученные песни в составе группы и </w:t>
            </w:r>
            <w:r w:rsidRPr="00B00AEC">
              <w:lastRenderedPageBreak/>
              <w:t>индивидуально</w:t>
            </w:r>
            <w:r>
              <w:t xml:space="preserve">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lastRenderedPageBreak/>
              <w:t>0</w:t>
            </w:r>
            <w:r w:rsidR="000B7BE9">
              <w:rPr>
                <w:lang w:val="tt-RU"/>
              </w:rPr>
              <w:t>2</w:t>
            </w:r>
            <w:r w:rsidRPr="00021077">
              <w:t>.03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lastRenderedPageBreak/>
              <w:t>25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Солнечная капель», муз. С. Соснина, сл.</w:t>
            </w:r>
            <w:r w:rsidRPr="00021077">
              <w:t xml:space="preserve"> И. Вахрушевой.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>
              <w:t>Разучивание песни.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t>09</w:t>
            </w:r>
            <w:r w:rsidR="009E4A0E" w:rsidRPr="00021077">
              <w:t>.03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26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</w:t>
            </w:r>
            <w:r w:rsidRPr="00021077">
              <w:t>Солнечная капель. Музыка С. Соснина, слова И. Вахрушевой.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rPr>
                <w:lang w:val="tt-RU"/>
              </w:rPr>
              <w:t>16</w:t>
            </w:r>
            <w:r w:rsidR="009E4A0E" w:rsidRPr="00021077">
              <w:t>.03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/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/>
        </w:tc>
        <w:tc>
          <w:tcPr>
            <w:tcW w:w="236" w:type="pct"/>
            <w:shd w:val="clear" w:color="auto" w:fill="auto"/>
          </w:tcPr>
          <w:p w:rsidR="009E4A0E" w:rsidRPr="00021077" w:rsidRDefault="009E4A0E" w:rsidP="00CE71A2"/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r w:rsidRPr="00021077">
              <w:rPr>
                <w:b/>
              </w:rPr>
              <w:t xml:space="preserve">          4 четверть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27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«Ах вы, сени мои, сени», р</w:t>
            </w:r>
            <w:r w:rsidRPr="00021077">
              <w:t>усская народная песня.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6F675B">
            <w:pPr>
              <w:rPr>
                <w:b/>
                <w:i/>
              </w:rPr>
            </w:pPr>
            <w:r>
              <w:t xml:space="preserve">Разучивание песни.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605E91" w:rsidRDefault="000B7BE9" w:rsidP="00CE71A2">
            <w:pPr>
              <w:rPr>
                <w:lang w:val="tt-RU"/>
              </w:rPr>
            </w:pPr>
            <w:r>
              <w:rPr>
                <w:lang w:val="tt-RU"/>
              </w:rPr>
              <w:t>06</w:t>
            </w:r>
            <w:r w:rsidR="009E4A0E">
              <w:t>.0</w:t>
            </w:r>
            <w:r w:rsidR="009E4A0E">
              <w:rPr>
                <w:lang w:val="tt-RU"/>
              </w:rPr>
              <w:t>4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28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«Ах вы, сени мои, сени», р</w:t>
            </w:r>
            <w:r w:rsidRPr="00021077">
              <w:t>усская народная песня.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B00AEC">
              <w:t>Закрепление слов песни. Исполнение песни. Слушать музыкальные произведения, откликаться на музыку различного характера и различать его; воспринимать выразительные средства музыки.</w:t>
            </w:r>
            <w:r>
              <w:t xml:space="preserve">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rPr>
                <w:lang w:val="tt-RU"/>
              </w:rPr>
              <w:t>13</w:t>
            </w:r>
            <w:r w:rsidR="009E4A0E" w:rsidRPr="00021077">
              <w:t>.04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29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</w:t>
            </w:r>
            <w:r w:rsidRPr="00021077">
              <w:t>Песня о волш</w:t>
            </w:r>
            <w:r>
              <w:t>ебниках», муз.</w:t>
            </w:r>
            <w:r w:rsidRPr="00021077">
              <w:t xml:space="preserve"> Г. Гладкова, слова В. Лугового.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6F675B" w:rsidP="00CE71A2">
            <w:pPr>
              <w:rPr>
                <w:b/>
                <w:i/>
              </w:rPr>
            </w:pPr>
            <w:r>
              <w:t>Разучивание песни</w:t>
            </w:r>
            <w:r w:rsidR="009E4A0E">
              <w:t xml:space="preserve">.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t>20</w:t>
            </w:r>
            <w:r w:rsidR="009E4A0E" w:rsidRPr="00021077">
              <w:t>.04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30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</w:t>
            </w:r>
            <w:r w:rsidRPr="00021077">
              <w:t>Песня о волшеб</w:t>
            </w:r>
            <w:r>
              <w:t>никах», муз. Г. Гладкова, сл.</w:t>
            </w:r>
            <w:r w:rsidRPr="00021077">
              <w:t xml:space="preserve"> В. Лугового.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proofErr w:type="spellStart"/>
            <w:r w:rsidRPr="00B00AEC">
              <w:t>Доучивание</w:t>
            </w:r>
            <w:proofErr w:type="spellEnd"/>
            <w:r w:rsidRPr="00B00AEC">
              <w:t xml:space="preserve"> слов песни. Исполнение песни. Развитие умения правильно интонировать выученные песни в составе группы и индивидуально</w:t>
            </w:r>
            <w:r>
              <w:t xml:space="preserve">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2</w:t>
            </w:r>
            <w:r w:rsidR="000B7BE9">
              <w:rPr>
                <w:lang w:val="tt-RU"/>
              </w:rPr>
              <w:t>7</w:t>
            </w:r>
            <w:r w:rsidRPr="00021077">
              <w:t>.04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31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>
              <w:t>«Во кузнице», р</w:t>
            </w:r>
            <w:r w:rsidRPr="00021077">
              <w:t>усская народная песня.</w:t>
            </w:r>
          </w:p>
        </w:tc>
        <w:tc>
          <w:tcPr>
            <w:tcW w:w="236" w:type="pct"/>
            <w:shd w:val="clear" w:color="auto" w:fill="auto"/>
          </w:tcPr>
          <w:p w:rsidR="009E4A0E" w:rsidRPr="007D1035" w:rsidRDefault="009E4A0E" w:rsidP="00CE71A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7D1035" w:rsidRDefault="000B7BE9" w:rsidP="00CE71A2">
            <w:pPr>
              <w:rPr>
                <w:lang w:val="tt-RU"/>
              </w:rPr>
            </w:pPr>
            <w:r>
              <w:rPr>
                <w:lang w:val="tt-RU"/>
              </w:rPr>
              <w:t>04</w:t>
            </w:r>
            <w:r w:rsidR="009E4A0E">
              <w:t>.0</w:t>
            </w:r>
            <w:r w:rsidR="009E4A0E">
              <w:rPr>
                <w:lang w:val="tt-RU"/>
              </w:rPr>
              <w:t>5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32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 w:rsidRPr="00021077">
              <w:t>  Мир похож на цветной луг. Из мультфильма «Однажды ут</w:t>
            </w:r>
            <w:r>
              <w:t>ром», муз. В. </w:t>
            </w:r>
            <w:proofErr w:type="spellStart"/>
            <w:r>
              <w:t>Шаинского</w:t>
            </w:r>
            <w:proofErr w:type="spellEnd"/>
            <w:r>
              <w:t>, сл.</w:t>
            </w:r>
            <w:r w:rsidRPr="00021077">
              <w:t xml:space="preserve"> 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6F675B">
            <w:pPr>
              <w:rPr>
                <w:b/>
                <w:i/>
              </w:rPr>
            </w:pPr>
            <w:r>
              <w:t>Разучивание песни.</w:t>
            </w:r>
            <w:r w:rsidR="006F675B">
              <w:t xml:space="preserve"> </w:t>
            </w:r>
            <w:r>
              <w:t xml:space="preserve">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rPr>
                <w:lang w:val="tt-RU"/>
              </w:rPr>
              <w:t>11</w:t>
            </w:r>
            <w:r w:rsidR="009E4A0E" w:rsidRPr="00021077">
              <w:t>.05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33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 w:rsidRPr="00021077">
              <w:t>  Мир похож на цветной луг. Из мультфильма «Однажды утром». Муз</w:t>
            </w:r>
            <w:r>
              <w:t>. В. </w:t>
            </w:r>
            <w:proofErr w:type="spellStart"/>
            <w:r>
              <w:t>Шаинского</w:t>
            </w:r>
            <w:proofErr w:type="spellEnd"/>
            <w:r>
              <w:t xml:space="preserve">, сл. </w:t>
            </w:r>
            <w:r w:rsidRPr="00021077">
              <w:t>М. </w:t>
            </w:r>
            <w:proofErr w:type="spellStart"/>
            <w:r w:rsidRPr="00021077">
              <w:t>Пляцковского</w:t>
            </w:r>
            <w:proofErr w:type="spellEnd"/>
            <w:r w:rsidRPr="00021077">
              <w:t>.</w:t>
            </w:r>
          </w:p>
        </w:tc>
        <w:tc>
          <w:tcPr>
            <w:tcW w:w="236" w:type="pct"/>
            <w:shd w:val="clear" w:color="auto" w:fill="auto"/>
          </w:tcPr>
          <w:p w:rsidR="009E4A0E" w:rsidRPr="00021077" w:rsidRDefault="009E4A0E" w:rsidP="00CE71A2">
            <w: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9E4A0E" w:rsidP="00CE71A2">
            <w:pPr>
              <w:rPr>
                <w:b/>
                <w:i/>
              </w:rPr>
            </w:pPr>
            <w:proofErr w:type="spellStart"/>
            <w:r w:rsidRPr="00B00AEC">
              <w:t>Доучивание</w:t>
            </w:r>
            <w:proofErr w:type="spellEnd"/>
            <w:r w:rsidRPr="00B00AEC">
              <w:t xml:space="preserve"> слов песни. Исполнение песни. Развитие умения правильно интонировать выученные песни в составе группы и индивидуально</w:t>
            </w:r>
            <w:r>
              <w:t xml:space="preserve">. </w:t>
            </w:r>
            <w:r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0B7BE9" w:rsidP="00CE71A2">
            <w:r>
              <w:rPr>
                <w:lang w:val="tt-RU"/>
              </w:rPr>
              <w:t>18</w:t>
            </w:r>
            <w:r w:rsidR="009E4A0E" w:rsidRPr="00021077">
              <w:t>.05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  <w:tr w:rsidR="009E4A0E" w:rsidRPr="00021077" w:rsidTr="002A4427">
        <w:tc>
          <w:tcPr>
            <w:tcW w:w="161" w:type="pct"/>
            <w:shd w:val="clear" w:color="auto" w:fill="auto"/>
          </w:tcPr>
          <w:p w:rsidR="009E4A0E" w:rsidRPr="00021077" w:rsidRDefault="009E4A0E" w:rsidP="00CE71A2">
            <w:r w:rsidRPr="00021077">
              <w:t>34</w:t>
            </w:r>
          </w:p>
        </w:tc>
        <w:tc>
          <w:tcPr>
            <w:tcW w:w="1385" w:type="pct"/>
            <w:shd w:val="clear" w:color="auto" w:fill="auto"/>
          </w:tcPr>
          <w:p w:rsidR="009E4A0E" w:rsidRPr="00021077" w:rsidRDefault="009E4A0E" w:rsidP="00CE71A2">
            <w:r w:rsidRPr="00021077">
              <w:t>Родная песенка. Музыка Ю. </w:t>
            </w:r>
            <w:proofErr w:type="spellStart"/>
            <w:r w:rsidRPr="00021077">
              <w:t>Чичкова</w:t>
            </w:r>
            <w:proofErr w:type="spellEnd"/>
            <w:r w:rsidRPr="00021077">
              <w:t>, слова П. Синявского.</w:t>
            </w:r>
          </w:p>
        </w:tc>
        <w:tc>
          <w:tcPr>
            <w:tcW w:w="236" w:type="pct"/>
            <w:shd w:val="clear" w:color="auto" w:fill="auto"/>
          </w:tcPr>
          <w:p w:rsidR="009E4A0E" w:rsidRPr="007D1035" w:rsidRDefault="009E4A0E" w:rsidP="00CE71A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407" w:type="pct"/>
            <w:shd w:val="clear" w:color="auto" w:fill="auto"/>
          </w:tcPr>
          <w:p w:rsidR="009E4A0E" w:rsidRPr="00021077" w:rsidRDefault="006F675B" w:rsidP="00CE71A2">
            <w:pPr>
              <w:rPr>
                <w:b/>
                <w:i/>
              </w:rPr>
            </w:pPr>
            <w:r>
              <w:t>Разучивание песни</w:t>
            </w:r>
            <w:r w:rsidR="009E4A0E">
              <w:t xml:space="preserve">. </w:t>
            </w:r>
            <w:r w:rsidR="009E4A0E" w:rsidRPr="00021077">
              <w:t>Слушание музыки, слушание песни, пение, игра</w:t>
            </w: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9E4A0E" w:rsidRPr="00021077" w:rsidRDefault="009E4A0E" w:rsidP="00CE71A2">
            <w:r>
              <w:t>2</w:t>
            </w:r>
            <w:r w:rsidR="000B7BE9">
              <w:rPr>
                <w:lang w:val="tt-RU"/>
              </w:rPr>
              <w:t>5</w:t>
            </w:r>
            <w:r>
              <w:rPr>
                <w:lang w:val="tt-RU"/>
              </w:rPr>
              <w:t xml:space="preserve">.05 </w:t>
            </w:r>
          </w:p>
        </w:tc>
        <w:tc>
          <w:tcPr>
            <w:tcW w:w="480" w:type="pct"/>
            <w:tcBorders>
              <w:left w:val="single" w:sz="4" w:space="0" w:color="auto"/>
            </w:tcBorders>
            <w:shd w:val="clear" w:color="auto" w:fill="auto"/>
          </w:tcPr>
          <w:p w:rsidR="009E4A0E" w:rsidRPr="00021077" w:rsidRDefault="009E4A0E" w:rsidP="00CE71A2"/>
        </w:tc>
      </w:tr>
    </w:tbl>
    <w:p w:rsidR="009E4A0E" w:rsidRPr="00297857" w:rsidRDefault="009E4A0E" w:rsidP="009E4A0E"/>
    <w:p w:rsidR="009E4A0E" w:rsidRPr="00297857" w:rsidRDefault="009E4A0E" w:rsidP="009E4A0E"/>
    <w:p w:rsidR="009E4A0E" w:rsidRDefault="009E4A0E" w:rsidP="009E4A0E"/>
    <w:p w:rsidR="009E4A0E" w:rsidRDefault="009E4A0E" w:rsidP="009E4A0E"/>
    <w:p w:rsidR="009E4A0E" w:rsidRDefault="009E4A0E" w:rsidP="009E4A0E"/>
    <w:p w:rsidR="009E4A0E" w:rsidRDefault="009E4A0E" w:rsidP="009E4A0E"/>
    <w:p w:rsidR="00C61FAF" w:rsidRDefault="00C61FAF" w:rsidP="006F3A0E">
      <w:pPr>
        <w:spacing w:before="360" w:after="360"/>
      </w:pPr>
    </w:p>
    <w:sectPr w:rsidR="00C61FAF" w:rsidSect="009E4A0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C1ED0"/>
    <w:multiLevelType w:val="hybridMultilevel"/>
    <w:tmpl w:val="B3902024"/>
    <w:lvl w:ilvl="0" w:tplc="6410569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534EAD2">
      <w:numFmt w:val="bullet"/>
      <w:lvlText w:val="•"/>
      <w:lvlJc w:val="left"/>
      <w:pPr>
        <w:ind w:left="496" w:hanging="140"/>
      </w:pPr>
      <w:rPr>
        <w:rFonts w:hint="default"/>
        <w:lang w:val="ru-RU" w:eastAsia="ru-RU" w:bidi="ru-RU"/>
      </w:rPr>
    </w:lvl>
    <w:lvl w:ilvl="2" w:tplc="420E9F54">
      <w:numFmt w:val="bullet"/>
      <w:lvlText w:val="•"/>
      <w:lvlJc w:val="left"/>
      <w:pPr>
        <w:ind w:left="893" w:hanging="140"/>
      </w:pPr>
      <w:rPr>
        <w:rFonts w:hint="default"/>
        <w:lang w:val="ru-RU" w:eastAsia="ru-RU" w:bidi="ru-RU"/>
      </w:rPr>
    </w:lvl>
    <w:lvl w:ilvl="3" w:tplc="EC40D294">
      <w:numFmt w:val="bullet"/>
      <w:lvlText w:val="•"/>
      <w:lvlJc w:val="left"/>
      <w:pPr>
        <w:ind w:left="1290" w:hanging="140"/>
      </w:pPr>
      <w:rPr>
        <w:rFonts w:hint="default"/>
        <w:lang w:val="ru-RU" w:eastAsia="ru-RU" w:bidi="ru-RU"/>
      </w:rPr>
    </w:lvl>
    <w:lvl w:ilvl="4" w:tplc="315C11A6">
      <w:numFmt w:val="bullet"/>
      <w:lvlText w:val="•"/>
      <w:lvlJc w:val="left"/>
      <w:pPr>
        <w:ind w:left="1687" w:hanging="140"/>
      </w:pPr>
      <w:rPr>
        <w:rFonts w:hint="default"/>
        <w:lang w:val="ru-RU" w:eastAsia="ru-RU" w:bidi="ru-RU"/>
      </w:rPr>
    </w:lvl>
    <w:lvl w:ilvl="5" w:tplc="5CC6790A">
      <w:numFmt w:val="bullet"/>
      <w:lvlText w:val="•"/>
      <w:lvlJc w:val="left"/>
      <w:pPr>
        <w:ind w:left="2084" w:hanging="140"/>
      </w:pPr>
      <w:rPr>
        <w:rFonts w:hint="default"/>
        <w:lang w:val="ru-RU" w:eastAsia="ru-RU" w:bidi="ru-RU"/>
      </w:rPr>
    </w:lvl>
    <w:lvl w:ilvl="6" w:tplc="D7E271CA">
      <w:numFmt w:val="bullet"/>
      <w:lvlText w:val="•"/>
      <w:lvlJc w:val="left"/>
      <w:pPr>
        <w:ind w:left="2480" w:hanging="140"/>
      </w:pPr>
      <w:rPr>
        <w:rFonts w:hint="default"/>
        <w:lang w:val="ru-RU" w:eastAsia="ru-RU" w:bidi="ru-RU"/>
      </w:rPr>
    </w:lvl>
    <w:lvl w:ilvl="7" w:tplc="B596E9B4">
      <w:numFmt w:val="bullet"/>
      <w:lvlText w:val="•"/>
      <w:lvlJc w:val="left"/>
      <w:pPr>
        <w:ind w:left="2877" w:hanging="140"/>
      </w:pPr>
      <w:rPr>
        <w:rFonts w:hint="default"/>
        <w:lang w:val="ru-RU" w:eastAsia="ru-RU" w:bidi="ru-RU"/>
      </w:rPr>
    </w:lvl>
    <w:lvl w:ilvl="8" w:tplc="339C75B2">
      <w:numFmt w:val="bullet"/>
      <w:lvlText w:val="•"/>
      <w:lvlJc w:val="left"/>
      <w:pPr>
        <w:ind w:left="3274" w:hanging="140"/>
      </w:pPr>
      <w:rPr>
        <w:rFonts w:hint="default"/>
        <w:lang w:val="ru-RU" w:eastAsia="ru-RU" w:bidi="ru-RU"/>
      </w:rPr>
    </w:lvl>
  </w:abstractNum>
  <w:abstractNum w:abstractNumId="1">
    <w:nsid w:val="7A154912"/>
    <w:multiLevelType w:val="hybridMultilevel"/>
    <w:tmpl w:val="1C74F7BA"/>
    <w:lvl w:ilvl="0" w:tplc="51DE362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746C9E0">
      <w:numFmt w:val="bullet"/>
      <w:lvlText w:val="•"/>
      <w:lvlJc w:val="left"/>
      <w:pPr>
        <w:ind w:left="486" w:hanging="140"/>
      </w:pPr>
      <w:rPr>
        <w:rFonts w:hint="default"/>
        <w:lang w:val="ru-RU" w:eastAsia="ru-RU" w:bidi="ru-RU"/>
      </w:rPr>
    </w:lvl>
    <w:lvl w:ilvl="2" w:tplc="20E66A8E">
      <w:numFmt w:val="bullet"/>
      <w:lvlText w:val="•"/>
      <w:lvlJc w:val="left"/>
      <w:pPr>
        <w:ind w:left="872" w:hanging="140"/>
      </w:pPr>
      <w:rPr>
        <w:rFonts w:hint="default"/>
        <w:lang w:val="ru-RU" w:eastAsia="ru-RU" w:bidi="ru-RU"/>
      </w:rPr>
    </w:lvl>
    <w:lvl w:ilvl="3" w:tplc="67D014B0">
      <w:numFmt w:val="bullet"/>
      <w:lvlText w:val="•"/>
      <w:lvlJc w:val="left"/>
      <w:pPr>
        <w:ind w:left="1258" w:hanging="140"/>
      </w:pPr>
      <w:rPr>
        <w:rFonts w:hint="default"/>
        <w:lang w:val="ru-RU" w:eastAsia="ru-RU" w:bidi="ru-RU"/>
      </w:rPr>
    </w:lvl>
    <w:lvl w:ilvl="4" w:tplc="E79E2CFA">
      <w:numFmt w:val="bullet"/>
      <w:lvlText w:val="•"/>
      <w:lvlJc w:val="left"/>
      <w:pPr>
        <w:ind w:left="1644" w:hanging="140"/>
      </w:pPr>
      <w:rPr>
        <w:rFonts w:hint="default"/>
        <w:lang w:val="ru-RU" w:eastAsia="ru-RU" w:bidi="ru-RU"/>
      </w:rPr>
    </w:lvl>
    <w:lvl w:ilvl="5" w:tplc="DF347B5A">
      <w:numFmt w:val="bullet"/>
      <w:lvlText w:val="•"/>
      <w:lvlJc w:val="left"/>
      <w:pPr>
        <w:ind w:left="2030" w:hanging="140"/>
      </w:pPr>
      <w:rPr>
        <w:rFonts w:hint="default"/>
        <w:lang w:val="ru-RU" w:eastAsia="ru-RU" w:bidi="ru-RU"/>
      </w:rPr>
    </w:lvl>
    <w:lvl w:ilvl="6" w:tplc="BECC127A">
      <w:numFmt w:val="bullet"/>
      <w:lvlText w:val="•"/>
      <w:lvlJc w:val="left"/>
      <w:pPr>
        <w:ind w:left="2416" w:hanging="140"/>
      </w:pPr>
      <w:rPr>
        <w:rFonts w:hint="default"/>
        <w:lang w:val="ru-RU" w:eastAsia="ru-RU" w:bidi="ru-RU"/>
      </w:rPr>
    </w:lvl>
    <w:lvl w:ilvl="7" w:tplc="4802FC2A">
      <w:numFmt w:val="bullet"/>
      <w:lvlText w:val="•"/>
      <w:lvlJc w:val="left"/>
      <w:pPr>
        <w:ind w:left="2802" w:hanging="140"/>
      </w:pPr>
      <w:rPr>
        <w:rFonts w:hint="default"/>
        <w:lang w:val="ru-RU" w:eastAsia="ru-RU" w:bidi="ru-RU"/>
      </w:rPr>
    </w:lvl>
    <w:lvl w:ilvl="8" w:tplc="8C7E3088">
      <w:numFmt w:val="bullet"/>
      <w:lvlText w:val="•"/>
      <w:lvlJc w:val="left"/>
      <w:pPr>
        <w:ind w:left="3188" w:hanging="1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4A0E"/>
    <w:rsid w:val="00064103"/>
    <w:rsid w:val="000B7BE9"/>
    <w:rsid w:val="002A4427"/>
    <w:rsid w:val="0034308E"/>
    <w:rsid w:val="003B50DA"/>
    <w:rsid w:val="003D3D75"/>
    <w:rsid w:val="004F328C"/>
    <w:rsid w:val="004F6241"/>
    <w:rsid w:val="00503BB5"/>
    <w:rsid w:val="00663F75"/>
    <w:rsid w:val="006F3A0E"/>
    <w:rsid w:val="006F675B"/>
    <w:rsid w:val="0074657D"/>
    <w:rsid w:val="00755C87"/>
    <w:rsid w:val="008268E6"/>
    <w:rsid w:val="009E4A0E"/>
    <w:rsid w:val="00A23DFB"/>
    <w:rsid w:val="00AA3DC9"/>
    <w:rsid w:val="00B85DC6"/>
    <w:rsid w:val="00BE1756"/>
    <w:rsid w:val="00C00AB1"/>
    <w:rsid w:val="00C61FAF"/>
    <w:rsid w:val="00C80C4D"/>
    <w:rsid w:val="00DA30F4"/>
    <w:rsid w:val="00E14B13"/>
    <w:rsid w:val="00F7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B1BF2-44C0-4E01-8DE1-37C74DCD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150" w:afterLines="15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A0E"/>
    <w:pPr>
      <w:spacing w:beforeLines="0" w:afterLines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E4A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Emphasis"/>
    <w:qFormat/>
    <w:rsid w:val="009E4A0E"/>
    <w:rPr>
      <w:rFonts w:cs="Times New Roman"/>
      <w:i/>
      <w:iCs/>
    </w:rPr>
  </w:style>
  <w:style w:type="paragraph" w:styleId="a5">
    <w:name w:val="Normal (Web)"/>
    <w:basedOn w:val="a"/>
    <w:unhideWhenUsed/>
    <w:rsid w:val="009E4A0E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9E4A0E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1838</Words>
  <Characters>10479</Characters>
  <Application>Microsoft Office Word</Application>
  <DocSecurity>0</DocSecurity>
  <Lines>87</Lines>
  <Paragraphs>24</Paragraphs>
  <ScaleCrop>false</ScaleCrop>
  <Company/>
  <LinksUpToDate>false</LinksUpToDate>
  <CharactersWithSpaces>12293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10</cp:lastModifiedBy>
  <cp:revision>21</cp:revision>
  <dcterms:created xsi:type="dcterms:W3CDTF">2019-09-01T18:57:00Z</dcterms:created>
  <dcterms:modified xsi:type="dcterms:W3CDTF">2021-01-08T05:45:00Z</dcterms:modified>
</cp:coreProperties>
</file>